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11EDA" w14:textId="77777777" w:rsidR="007E4F24" w:rsidRDefault="00E608F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480" w:lineRule="auto"/>
        <w:ind w:left="2" w:hanging="4"/>
        <w:jc w:val="center"/>
        <w:rPr>
          <w:rFonts w:ascii="BiauKai" w:eastAsia="BiauKai" w:hAnsi="BiauKai" w:cs="BiauKai"/>
          <w:color w:val="000000"/>
          <w:sz w:val="40"/>
          <w:szCs w:val="40"/>
        </w:rPr>
      </w:pPr>
      <w:r>
        <w:rPr>
          <w:rFonts w:asciiTheme="minorEastAsia" w:hAnsiTheme="minorEastAsia" w:cs="BiauKai" w:hint="eastAsia"/>
          <w:color w:val="000000"/>
          <w:sz w:val="40"/>
          <w:szCs w:val="40"/>
        </w:rPr>
        <w:t>2021</w:t>
      </w:r>
      <w:r w:rsidR="00525D7D">
        <w:rPr>
          <w:rFonts w:ascii="BiauKai" w:eastAsia="BiauKai" w:hAnsi="BiauKai" w:cs="BiauKai"/>
          <w:color w:val="000000"/>
          <w:sz w:val="40"/>
          <w:szCs w:val="40"/>
        </w:rPr>
        <w:t>年十方藝術獎(書法、篆刻)比賽簡章</w:t>
      </w:r>
    </w:p>
    <w:p w14:paraId="4E994B31" w14:textId="77777777" w:rsidR="007E4F24" w:rsidRDefault="00525D7D" w:rsidP="00DF1A8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1840" w:hangingChars="658" w:hanging="1842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一、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宗</w:t>
      </w:r>
      <w:r w:rsidR="00DF1A80" w:rsidRPr="00233023">
        <w:rPr>
          <w:rFonts w:ascii="標楷體" w:eastAsia="標楷體" w:hAnsi="標楷體" w:cs="BiauKai" w:hint="eastAsia"/>
          <w:color w:val="000000"/>
          <w:sz w:val="28"/>
          <w:szCs w:val="28"/>
        </w:rPr>
        <w:t xml:space="preserve">   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旨</w:t>
      </w:r>
      <w:r>
        <w:rPr>
          <w:rFonts w:ascii="BiauKai" w:eastAsia="BiauKai" w:hAnsi="BiauKai" w:cs="BiauKai"/>
          <w:color w:val="000000"/>
          <w:sz w:val="28"/>
          <w:szCs w:val="28"/>
        </w:rPr>
        <w:t>：以弘揚傳統藝術</w:t>
      </w:r>
      <w:r w:rsidR="00DF1A80">
        <w:rPr>
          <w:rFonts w:ascii="BiauKai" w:eastAsia="BiauKai" w:hAnsi="BiauKai" w:cs="BiauKai"/>
          <w:color w:val="000000"/>
          <w:sz w:val="28"/>
          <w:szCs w:val="28"/>
        </w:rPr>
        <w:t>，</w:t>
      </w:r>
      <w:r>
        <w:rPr>
          <w:rFonts w:ascii="BiauKai" w:eastAsia="BiauKai" w:hAnsi="BiauKai" w:cs="BiauKai"/>
          <w:color w:val="000000"/>
          <w:sz w:val="28"/>
          <w:szCs w:val="28"/>
        </w:rPr>
        <w:t>提昇大眾對書法篆刻藝術的認識及興趣</w:t>
      </w:r>
      <w:r w:rsidR="00DF1A80">
        <w:rPr>
          <w:rFonts w:ascii="BiauKai" w:eastAsia="BiauKai" w:hAnsi="BiauKai" w:cs="BiauKai"/>
          <w:color w:val="000000"/>
          <w:sz w:val="28"/>
          <w:szCs w:val="28"/>
        </w:rPr>
        <w:t>，</w:t>
      </w:r>
      <w:r>
        <w:rPr>
          <w:rFonts w:ascii="BiauKai" w:eastAsia="BiauKai" w:hAnsi="BiauKai" w:cs="BiauKai"/>
          <w:color w:val="000000"/>
          <w:sz w:val="28"/>
          <w:szCs w:val="28"/>
        </w:rPr>
        <w:t>藉以鼓勵社會重視經典文化與藝術</w:t>
      </w:r>
      <w:r w:rsidR="00DF1A80">
        <w:rPr>
          <w:rFonts w:ascii="BiauKai" w:eastAsia="BiauKai" w:hAnsi="BiauKai" w:cs="BiauKai"/>
          <w:color w:val="000000"/>
          <w:sz w:val="28"/>
          <w:szCs w:val="28"/>
        </w:rPr>
        <w:t>，</w:t>
      </w:r>
      <w:r>
        <w:rPr>
          <w:rFonts w:ascii="BiauKai" w:eastAsia="BiauKai" w:hAnsi="BiauKai" w:cs="BiauKai"/>
          <w:color w:val="000000"/>
          <w:sz w:val="28"/>
          <w:szCs w:val="28"/>
        </w:rPr>
        <w:t>傳承漢文字藝術的精粹並弘揚固有傳統之國粹。</w:t>
      </w:r>
    </w:p>
    <w:p w14:paraId="69E677E7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二、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指導單位</w:t>
      </w:r>
      <w:r>
        <w:rPr>
          <w:rFonts w:ascii="BiauKai" w:eastAsia="BiauKai" w:hAnsi="BiauKai" w:cs="BiauKai"/>
          <w:color w:val="000000"/>
          <w:sz w:val="28"/>
          <w:szCs w:val="28"/>
        </w:rPr>
        <w:t>：高雄市文化局</w:t>
      </w:r>
      <w:r w:rsidR="00DF1A80">
        <w:rPr>
          <w:rFonts w:ascii="BiauKai" w:eastAsia="BiauKai" w:hAnsi="BiauKai" w:cs="BiauKai"/>
          <w:color w:val="000000"/>
          <w:sz w:val="28"/>
          <w:szCs w:val="28"/>
        </w:rPr>
        <w:t>。</w:t>
      </w:r>
    </w:p>
    <w:p w14:paraId="4992BAB3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三、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主辦單位</w:t>
      </w:r>
      <w:r>
        <w:rPr>
          <w:rFonts w:ascii="BiauKai" w:eastAsia="BiauKai" w:hAnsi="BiauKai" w:cs="BiauKai"/>
          <w:color w:val="000000"/>
          <w:sz w:val="28"/>
          <w:szCs w:val="28"/>
        </w:rPr>
        <w:t>：高雄市十方藝術學會</w:t>
      </w:r>
      <w:r w:rsidR="00DF1A80">
        <w:rPr>
          <w:rFonts w:ascii="BiauKai" w:eastAsia="BiauKai" w:hAnsi="BiauKai" w:cs="BiauKai"/>
          <w:color w:val="000000"/>
          <w:sz w:val="28"/>
          <w:szCs w:val="28"/>
        </w:rPr>
        <w:t>。</w:t>
      </w:r>
    </w:p>
    <w:p w14:paraId="1D114071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四、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協辦單位</w:t>
      </w:r>
      <w:r>
        <w:rPr>
          <w:rFonts w:ascii="BiauKai" w:eastAsia="BiauKai" w:hAnsi="BiauKai" w:cs="BiauKai"/>
          <w:color w:val="000000"/>
          <w:sz w:val="28"/>
          <w:szCs w:val="28"/>
        </w:rPr>
        <w:t>：</w:t>
      </w:r>
      <w:r w:rsidR="00E608FD">
        <w:rPr>
          <w:rFonts w:asciiTheme="minorEastAsia" w:hAnsiTheme="minorEastAsia" w:cs="BiauKai" w:hint="eastAsia"/>
          <w:color w:val="000000"/>
          <w:sz w:val="28"/>
          <w:szCs w:val="28"/>
        </w:rPr>
        <w:t>東照山關帝廟、</w:t>
      </w:r>
      <w:r>
        <w:rPr>
          <w:rFonts w:ascii="BiauKai" w:eastAsia="BiauKai" w:hAnsi="BiauKai" w:cs="BiauKai"/>
          <w:color w:val="000000"/>
          <w:sz w:val="28"/>
          <w:szCs w:val="28"/>
        </w:rPr>
        <w:t>高雄市篆刻學會</w:t>
      </w:r>
      <w:r w:rsidR="00DF1A80">
        <w:rPr>
          <w:rFonts w:ascii="BiauKai" w:eastAsia="BiauKai" w:hAnsi="BiauKai" w:cs="BiauKai"/>
          <w:color w:val="000000"/>
          <w:sz w:val="28"/>
          <w:szCs w:val="28"/>
        </w:rPr>
        <w:t>。</w:t>
      </w:r>
    </w:p>
    <w:p w14:paraId="39E1F99B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五、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參賽類別及獎額</w:t>
      </w:r>
      <w:r>
        <w:rPr>
          <w:rFonts w:ascii="BiauKai" w:eastAsia="BiauKai" w:hAnsi="BiauKai" w:cs="BiauKai"/>
          <w:color w:val="000000"/>
          <w:sz w:val="28"/>
          <w:szCs w:val="28"/>
        </w:rPr>
        <w:t>：計分書法、篆刻二類 </w:t>
      </w:r>
    </w:p>
    <w:p w14:paraId="2D317EE2" w14:textId="77777777" w:rsidR="007E4F24" w:rsidRDefault="00DF1A80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(</w:t>
      </w:r>
      <w:proofErr w:type="gramStart"/>
      <w:r>
        <w:rPr>
          <w:rFonts w:asciiTheme="minorEastAsia" w:hAnsiTheme="minorEastAsia" w:cs="BiauKai" w:hint="eastAsia"/>
          <w:color w:val="000000"/>
          <w:sz w:val="28"/>
          <w:szCs w:val="28"/>
        </w:rPr>
        <w:t>一</w:t>
      </w:r>
      <w:proofErr w:type="gramEnd"/>
      <w:r>
        <w:rPr>
          <w:rFonts w:asciiTheme="minorEastAsia" w:hAnsiTheme="minorEastAsia" w:cs="BiauKai" w:hint="eastAsia"/>
          <w:color w:val="000000"/>
          <w:sz w:val="28"/>
          <w:szCs w:val="28"/>
        </w:rPr>
        <w:t>)</w:t>
      </w:r>
      <w:r w:rsidR="00525D7D" w:rsidRPr="00233023">
        <w:rPr>
          <w:rFonts w:ascii="標楷體" w:eastAsia="標楷體" w:hAnsi="標楷體" w:cs="BiauKai"/>
          <w:color w:val="000000"/>
          <w:sz w:val="28"/>
          <w:szCs w:val="28"/>
        </w:rPr>
        <w:t>書法類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：</w:t>
      </w:r>
    </w:p>
    <w:tbl>
      <w:tblPr>
        <w:tblStyle w:val="af3"/>
        <w:tblW w:w="929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2315"/>
        <w:gridCol w:w="2315"/>
        <w:gridCol w:w="2316"/>
      </w:tblGrid>
      <w:tr w:rsidR="007E4F24" w14:paraId="340CE6F3" w14:textId="77777777">
        <w:trPr>
          <w:trHeight w:val="380"/>
        </w:trPr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D7A31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決賽</w:t>
            </w:r>
            <w:proofErr w:type="gramStart"/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組別暨獎金</w:t>
            </w:r>
            <w:proofErr w:type="gramEnd"/>
          </w:p>
        </w:tc>
        <w:tc>
          <w:tcPr>
            <w:tcW w:w="2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9EB0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首獎（一名）</w:t>
            </w:r>
          </w:p>
        </w:tc>
        <w:tc>
          <w:tcPr>
            <w:tcW w:w="2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5AD8F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二獎（二名）</w:t>
            </w:r>
          </w:p>
        </w:tc>
        <w:tc>
          <w:tcPr>
            <w:tcW w:w="2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4F3F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三獎（三名）</w:t>
            </w:r>
          </w:p>
        </w:tc>
      </w:tr>
      <w:tr w:rsidR="007E4F24" w14:paraId="3AFA6889" w14:textId="77777777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C18E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國小中低年級組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5727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4000＋獎座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42AA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693E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1000</w:t>
            </w:r>
          </w:p>
        </w:tc>
      </w:tr>
      <w:tr w:rsidR="007E4F24" w14:paraId="6BF5BC8C" w14:textId="77777777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910BC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國小高年級組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3C248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4000＋獎座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110A9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E854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1000</w:t>
            </w:r>
          </w:p>
        </w:tc>
      </w:tr>
      <w:tr w:rsidR="007E4F24" w14:paraId="09117829" w14:textId="77777777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F457D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國、高中組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9A559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5000＋獎座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93879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5E96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1500</w:t>
            </w:r>
          </w:p>
        </w:tc>
      </w:tr>
      <w:tr w:rsidR="007E4F24" w14:paraId="1F910D69" w14:textId="77777777">
        <w:trPr>
          <w:trHeight w:val="280"/>
        </w:trPr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B844C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大專社會組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F5BC8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12000＋獎座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F162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FB64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2000</w:t>
            </w:r>
          </w:p>
        </w:tc>
      </w:tr>
    </w:tbl>
    <w:p w14:paraId="1ABC4612" w14:textId="3D9CF47F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14"/>
          <w:szCs w:val="14"/>
        </w:rPr>
        <w:t xml:space="preserve"> </w:t>
      </w:r>
      <w:r w:rsidR="00DF1A80">
        <w:rPr>
          <w:rFonts w:asciiTheme="minorEastAsia" w:hAnsiTheme="minorEastAsia" w:cs="BiauKai" w:hint="eastAsia"/>
          <w:color w:val="000000"/>
          <w:sz w:val="28"/>
          <w:szCs w:val="28"/>
        </w:rPr>
        <w:t>1.</w:t>
      </w:r>
      <w:r>
        <w:rPr>
          <w:rFonts w:ascii="BiauKai" w:eastAsia="BiauKai" w:hAnsi="BiauKai" w:cs="BiauKai"/>
          <w:color w:val="000000"/>
          <w:sz w:val="28"/>
          <w:szCs w:val="28"/>
        </w:rPr>
        <w:t>優選、佳作若干名頒發獎狀以資鼓勵，依各組人數之多寡與水準之高低而定。</w:t>
      </w:r>
      <w:r>
        <w:rPr>
          <w:rFonts w:ascii="BiauKai" w:eastAsia="BiauKai" w:hAnsi="BiauKai" w:cs="BiauKai"/>
          <w:color w:val="000000"/>
          <w:sz w:val="28"/>
          <w:szCs w:val="28"/>
        </w:rPr>
        <w:br/>
      </w:r>
      <w:r w:rsidR="00DF1A80">
        <w:rPr>
          <w:rFonts w:asciiTheme="minorEastAsia" w:hAnsiTheme="minorEastAsia" w:cs="BiauKai" w:hint="eastAsia"/>
          <w:color w:val="000000"/>
          <w:sz w:val="28"/>
          <w:szCs w:val="28"/>
        </w:rPr>
        <w:t>2.</w:t>
      </w:r>
      <w:r>
        <w:rPr>
          <w:rFonts w:ascii="BiauKai" w:eastAsia="BiauKai" w:hAnsi="BiauKai" w:cs="BiauKai"/>
          <w:color w:val="000000"/>
          <w:sz w:val="28"/>
          <w:szCs w:val="28"/>
        </w:rPr>
        <w:t>各組之首獎水準如未達標準，得</w:t>
      </w:r>
      <w:r w:rsidR="00F413C6">
        <w:rPr>
          <w:rFonts w:ascii="新細明體" w:eastAsia="新細明體" w:hAnsi="新細明體" w:cs="新細明體" w:hint="eastAsia"/>
          <w:color w:val="000000"/>
          <w:sz w:val="28"/>
          <w:szCs w:val="28"/>
        </w:rPr>
        <w:t>以</w:t>
      </w:r>
      <w:r>
        <w:rPr>
          <w:rFonts w:ascii="BiauKai" w:eastAsia="BiauKai" w:hAnsi="BiauKai" w:cs="BiauKai"/>
          <w:color w:val="000000"/>
          <w:sz w:val="28"/>
          <w:szCs w:val="28"/>
        </w:rPr>
        <w:t>從缺。曾獲首獎者，不得參加同類組比賽。</w:t>
      </w:r>
    </w:p>
    <w:p w14:paraId="43D8DA9C" w14:textId="77777777" w:rsidR="007E4F24" w:rsidRDefault="007E4F24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  <w:szCs w:val="24"/>
        </w:rPr>
      </w:pPr>
    </w:p>
    <w:p w14:paraId="714763BE" w14:textId="77777777" w:rsidR="007E4F24" w:rsidRDefault="00DF1A80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(二)</w:t>
      </w:r>
      <w:r w:rsidR="00525D7D" w:rsidRPr="00233023">
        <w:rPr>
          <w:rFonts w:ascii="標楷體" w:eastAsia="標楷體" w:hAnsi="標楷體" w:cs="BiauKai"/>
          <w:color w:val="000000"/>
          <w:sz w:val="28"/>
          <w:szCs w:val="28"/>
        </w:rPr>
        <w:t>篆刻類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（不分年齡）</w:t>
      </w:r>
    </w:p>
    <w:tbl>
      <w:tblPr>
        <w:tblStyle w:val="af4"/>
        <w:tblW w:w="974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45"/>
        <w:gridCol w:w="1871"/>
        <w:gridCol w:w="1843"/>
        <w:gridCol w:w="1843"/>
        <w:gridCol w:w="1842"/>
      </w:tblGrid>
      <w:tr w:rsidR="007E4F24" w14:paraId="4E2DF635" w14:textId="77777777" w:rsidTr="00CF3518"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A5E64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決賽</w:t>
            </w:r>
            <w:proofErr w:type="gramStart"/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組別暨獎金</w:t>
            </w:r>
            <w:proofErr w:type="gramEnd"/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41199" w14:textId="77777777" w:rsidR="007E4F24" w:rsidRPr="00CF3518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6"/>
                <w:szCs w:val="26"/>
              </w:rPr>
            </w:pPr>
            <w:r w:rsidRPr="00CF3518">
              <w:rPr>
                <w:rFonts w:ascii="BiauKai" w:eastAsia="BiauKai" w:hAnsi="BiauKai" w:cs="BiauKai"/>
                <w:color w:val="000000"/>
                <w:sz w:val="26"/>
                <w:szCs w:val="26"/>
              </w:rPr>
              <w:t>首獎（一名）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EA4E" w14:textId="77777777" w:rsidR="007E4F24" w:rsidRPr="00CF3518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6"/>
                <w:szCs w:val="26"/>
              </w:rPr>
            </w:pPr>
            <w:r w:rsidRPr="00CF3518">
              <w:rPr>
                <w:rFonts w:ascii="BiauKai" w:eastAsia="BiauKai" w:hAnsi="BiauKai" w:cs="BiauKai"/>
                <w:color w:val="000000"/>
                <w:sz w:val="26"/>
                <w:szCs w:val="26"/>
              </w:rPr>
              <w:t>二獎（一名）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965D" w14:textId="77777777" w:rsidR="007E4F24" w:rsidRPr="00CF3518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6"/>
                <w:szCs w:val="26"/>
              </w:rPr>
            </w:pPr>
            <w:r w:rsidRPr="00CF3518">
              <w:rPr>
                <w:rFonts w:ascii="BiauKai" w:eastAsia="BiauKai" w:hAnsi="BiauKai" w:cs="BiauKai"/>
                <w:color w:val="000000"/>
                <w:sz w:val="26"/>
                <w:szCs w:val="26"/>
              </w:rPr>
              <w:t>三獎（一名）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C55A82" w14:textId="77777777" w:rsidR="007E4F24" w:rsidRPr="00CF3518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6"/>
                <w:szCs w:val="26"/>
              </w:rPr>
            </w:pPr>
            <w:r w:rsidRPr="00CF3518">
              <w:rPr>
                <w:rFonts w:ascii="BiauKai" w:eastAsia="BiauKai" w:hAnsi="BiauKai" w:cs="BiauKai"/>
                <w:color w:val="000000"/>
                <w:sz w:val="26"/>
                <w:szCs w:val="26"/>
              </w:rPr>
              <w:t>優選（二名）</w:t>
            </w:r>
          </w:p>
        </w:tc>
      </w:tr>
      <w:tr w:rsidR="007E4F24" w14:paraId="3EA7A627" w14:textId="77777777" w:rsidTr="00CF3518">
        <w:tc>
          <w:tcPr>
            <w:tcW w:w="2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B25F2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篆刻組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94D2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12000＋獎座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2950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2A08E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8000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7D62DCC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color w:val="000000"/>
                <w:sz w:val="28"/>
                <w:szCs w:val="28"/>
              </w:rPr>
              <w:t>1500</w:t>
            </w:r>
          </w:p>
        </w:tc>
      </w:tr>
    </w:tbl>
    <w:p w14:paraId="409E051A" w14:textId="09B484D7" w:rsidR="007E4F24" w:rsidRDefault="00DF1A80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1.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佳作若干名頒發獎狀以資鼓勵，依各組人數之多寡與水準之高低而定。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br/>
      </w:r>
      <w:r>
        <w:rPr>
          <w:rFonts w:asciiTheme="minorEastAsia" w:hAnsiTheme="minorEastAsia" w:cs="BiauKai" w:hint="eastAsia"/>
          <w:color w:val="000000"/>
          <w:sz w:val="28"/>
          <w:szCs w:val="28"/>
        </w:rPr>
        <w:t>2.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首獎水準如未達標準，得</w:t>
      </w:r>
      <w:r w:rsidR="00F413C6">
        <w:rPr>
          <w:rFonts w:ascii="新細明體" w:eastAsia="新細明體" w:hAnsi="新細明體" w:cs="新細明體" w:hint="eastAsia"/>
          <w:color w:val="000000"/>
          <w:sz w:val="28"/>
          <w:szCs w:val="28"/>
        </w:rPr>
        <w:t>以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從缺。曾獲首獎者，不得參加同類組比賽。</w:t>
      </w:r>
    </w:p>
    <w:p w14:paraId="0936959C" w14:textId="77777777" w:rsidR="007E4F24" w:rsidRDefault="007E4F24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  <w:szCs w:val="24"/>
        </w:rPr>
      </w:pPr>
    </w:p>
    <w:p w14:paraId="0E162903" w14:textId="77777777" w:rsidR="00DF1A80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六、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比賽方式</w:t>
      </w:r>
      <w:r>
        <w:rPr>
          <w:rFonts w:ascii="BiauKai" w:eastAsia="BiauKai" w:hAnsi="BiauKai" w:cs="BiauKai"/>
          <w:color w:val="000000"/>
          <w:sz w:val="28"/>
          <w:szCs w:val="28"/>
        </w:rPr>
        <w:t>：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採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初審及現場決賽制。書法類、篆刻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類均須參加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初審，擇優公告</w:t>
      </w:r>
    </w:p>
    <w:p w14:paraId="0330196E" w14:textId="77777777" w:rsidR="007E4F24" w:rsidRDefault="00525D7D" w:rsidP="00DF1A8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825" w:left="1983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初審入圍名單,請上十方藝術學會網</w:t>
      </w:r>
      <w:r w:rsidR="0067633F">
        <w:rPr>
          <w:rFonts w:asciiTheme="minorEastAsia" w:hAnsiTheme="minorEastAsia" w:cs="BiauKai" w:hint="eastAsia"/>
          <w:color w:val="000000"/>
          <w:sz w:val="28"/>
          <w:szCs w:val="28"/>
        </w:rPr>
        <w:t>站</w:t>
      </w:r>
      <w:r>
        <w:rPr>
          <w:rFonts w:ascii="BiauKai" w:eastAsia="BiauKai" w:hAnsi="BiauKai" w:cs="BiauKai"/>
          <w:color w:val="000000"/>
          <w:sz w:val="28"/>
          <w:szCs w:val="28"/>
        </w:rPr>
        <w:t>查詢</w:t>
      </w:r>
      <w:r w:rsidR="00DF1A80">
        <w:rPr>
          <w:rFonts w:ascii="BiauKai" w:eastAsia="BiauKai" w:hAnsi="BiauKai" w:cs="BiauKai"/>
          <w:color w:val="000000"/>
          <w:sz w:val="28"/>
          <w:szCs w:val="28"/>
        </w:rPr>
        <w:t>。</w:t>
      </w:r>
    </w:p>
    <w:p w14:paraId="674C536C" w14:textId="77777777" w:rsidR="007E4F24" w:rsidRDefault="0067633F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(</w:t>
      </w:r>
      <w:proofErr w:type="gramStart"/>
      <w:r w:rsidR="00525D7D">
        <w:rPr>
          <w:rFonts w:ascii="BiauKai" w:eastAsia="BiauKai" w:hAnsi="BiauKai" w:cs="BiauKai"/>
          <w:color w:val="000000"/>
          <w:sz w:val="28"/>
          <w:szCs w:val="28"/>
        </w:rPr>
        <w:t>一</w:t>
      </w:r>
      <w:proofErr w:type="gramEnd"/>
      <w:r>
        <w:rPr>
          <w:rFonts w:asciiTheme="minorEastAsia" w:hAnsiTheme="minorEastAsia" w:cs="BiauKai" w:hint="eastAsia"/>
          <w:color w:val="000000"/>
          <w:sz w:val="28"/>
          <w:szCs w:val="28"/>
        </w:rPr>
        <w:t xml:space="preserve">) </w:t>
      </w:r>
      <w:r w:rsidR="00525D7D" w:rsidRPr="00233023">
        <w:rPr>
          <w:rFonts w:ascii="標楷體" w:eastAsia="標楷體" w:hAnsi="標楷體" w:cs="BiauKai"/>
          <w:color w:val="000000"/>
          <w:sz w:val="28"/>
          <w:szCs w:val="28"/>
        </w:rPr>
        <w:t>書法初審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：</w:t>
      </w:r>
    </w:p>
    <w:p w14:paraId="7629347E" w14:textId="77777777" w:rsidR="007E4F24" w:rsidRDefault="00DF1A80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1.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書寫內容：題目自定，以聖賢佳句、詩詞為主，字數不拘。</w:t>
      </w:r>
    </w:p>
    <w:p w14:paraId="25CFC9F3" w14:textId="77777777" w:rsidR="007E4F24" w:rsidRDefault="00DF1A80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2.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書寫規格：國小</w:t>
      </w:r>
      <w:r>
        <w:rPr>
          <w:rFonts w:ascii="BiauKai" w:eastAsia="BiauKai" w:hAnsi="BiauKai" w:cs="BiauKai"/>
          <w:color w:val="000000"/>
          <w:sz w:val="28"/>
          <w:szCs w:val="28"/>
        </w:rPr>
        <w:t>中低年級</w:t>
      </w:r>
      <w:r>
        <w:rPr>
          <w:rFonts w:asciiTheme="minorEastAsia" w:hAnsiTheme="minorEastAsia" w:cs="BiauKai" w:hint="eastAsia"/>
          <w:color w:val="000000"/>
          <w:sz w:val="28"/>
          <w:szCs w:val="28"/>
        </w:rPr>
        <w:t>及高年級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組</w:t>
      </w:r>
      <w:r w:rsidR="0067633F">
        <w:rPr>
          <w:rFonts w:asciiTheme="minorEastAsia" w:hAnsiTheme="minorEastAsia" w:cs="BiauKai" w:hint="eastAsia"/>
          <w:color w:val="000000"/>
          <w:sz w:val="28"/>
          <w:szCs w:val="28"/>
        </w:rPr>
        <w:t>--</w:t>
      </w:r>
      <w:r>
        <w:rPr>
          <w:rFonts w:asciiTheme="minorEastAsia" w:hAnsiTheme="minorEastAsia" w:cs="BiauKai" w:hint="eastAsia"/>
          <w:color w:val="000000"/>
          <w:sz w:val="28"/>
          <w:szCs w:val="28"/>
        </w:rPr>
        <w:t xml:space="preserve"> 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 xml:space="preserve">四開宣紙（約長70公分，寬35公分）。 </w:t>
      </w:r>
    </w:p>
    <w:p w14:paraId="2F8332A4" w14:textId="77777777" w:rsidR="007E4F24" w:rsidRDefault="00525D7D" w:rsidP="00DF1A8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648" w:left="1558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國、高中組</w:t>
      </w:r>
      <w:r w:rsidR="00DF1A80">
        <w:rPr>
          <w:rFonts w:asciiTheme="minorEastAsia" w:hAnsiTheme="minorEastAsia" w:cs="BiauKai" w:hint="eastAsia"/>
          <w:color w:val="000000"/>
          <w:sz w:val="28"/>
          <w:szCs w:val="28"/>
        </w:rPr>
        <w:t>及</w:t>
      </w:r>
      <w:r>
        <w:rPr>
          <w:rFonts w:ascii="BiauKai" w:eastAsia="BiauKai" w:hAnsi="BiauKai" w:cs="BiauKai"/>
          <w:color w:val="000000"/>
          <w:sz w:val="28"/>
          <w:szCs w:val="28"/>
        </w:rPr>
        <w:t>大專社會組</w:t>
      </w:r>
      <w:r w:rsidR="0067633F">
        <w:rPr>
          <w:rFonts w:asciiTheme="minorEastAsia" w:hAnsiTheme="minorEastAsia" w:cs="BiauKai" w:hint="eastAsia"/>
          <w:color w:val="000000"/>
          <w:sz w:val="28"/>
          <w:szCs w:val="28"/>
        </w:rPr>
        <w:t xml:space="preserve">-- </w:t>
      </w:r>
      <w:r>
        <w:rPr>
          <w:rFonts w:ascii="BiauKai" w:eastAsia="BiauKai" w:hAnsi="BiauKai" w:cs="BiauKai"/>
          <w:color w:val="000000"/>
          <w:sz w:val="28"/>
          <w:szCs w:val="28"/>
        </w:rPr>
        <w:t>對開宣紙（約長140公分，寬 35公分）。</w:t>
      </w:r>
    </w:p>
    <w:p w14:paraId="573A7C5E" w14:textId="77777777" w:rsidR="007E4F24" w:rsidRDefault="0067633F" w:rsidP="006763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417" w:hangingChars="506" w:hanging="1417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3.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作品需落款署名(學生請書寫校</w:t>
      </w:r>
      <w:proofErr w:type="gramStart"/>
      <w:r w:rsidR="00525D7D">
        <w:rPr>
          <w:rFonts w:ascii="BiauKai" w:eastAsia="BiauKai" w:hAnsi="BiauKai" w:cs="BiauKai"/>
          <w:color w:val="000000"/>
          <w:sz w:val="28"/>
          <w:szCs w:val="28"/>
        </w:rPr>
        <w:t>名年級</w:t>
      </w:r>
      <w:proofErr w:type="gramEnd"/>
      <w:r w:rsidR="00525D7D">
        <w:rPr>
          <w:rFonts w:ascii="BiauKai" w:eastAsia="BiauKai" w:hAnsi="BiauKai" w:cs="BiauKai"/>
          <w:color w:val="000000"/>
          <w:sz w:val="28"/>
          <w:szCs w:val="28"/>
        </w:rPr>
        <w:t xml:space="preserve"> / </w:t>
      </w:r>
      <w:r w:rsidR="00525D7D">
        <w:rPr>
          <w:rFonts w:ascii="BiauKai" w:eastAsia="BiauKai" w:hAnsi="BiauKai" w:cs="BiauKai"/>
          <w:b/>
          <w:color w:val="000000"/>
          <w:sz w:val="28"/>
          <w:szCs w:val="28"/>
        </w:rPr>
        <w:t>依新學籍為</w:t>
      </w:r>
      <w:proofErr w:type="gramStart"/>
      <w:r w:rsidR="00525D7D">
        <w:rPr>
          <w:rFonts w:ascii="BiauKai" w:eastAsia="BiauKai" w:hAnsi="BiauKai" w:cs="BiauKai"/>
          <w:b/>
          <w:color w:val="000000"/>
          <w:sz w:val="28"/>
          <w:szCs w:val="28"/>
        </w:rPr>
        <w:t>準</w:t>
      </w:r>
      <w:proofErr w:type="gramEnd"/>
      <w:r w:rsidR="00525D7D">
        <w:rPr>
          <w:rFonts w:ascii="BiauKai" w:eastAsia="BiauKai" w:hAnsi="BiauKai" w:cs="BiauKai"/>
          <w:b/>
          <w:color w:val="000000"/>
          <w:sz w:val="28"/>
          <w:szCs w:val="28"/>
        </w:rPr>
        <w:t>，</w:t>
      </w:r>
      <w:r>
        <w:rPr>
          <w:rFonts w:asciiTheme="minorEastAsia" w:hAnsiTheme="minorEastAsia" w:cs="BiauKai" w:hint="eastAsia"/>
          <w:b/>
          <w:color w:val="000000"/>
          <w:sz w:val="28"/>
          <w:szCs w:val="28"/>
        </w:rPr>
        <w:t>例</w:t>
      </w:r>
      <w:r w:rsidR="00525D7D">
        <w:rPr>
          <w:rFonts w:ascii="BiauKai" w:eastAsia="BiauKai" w:hAnsi="BiauKai" w:cs="BiauKai"/>
          <w:b/>
          <w:color w:val="000000"/>
          <w:sz w:val="28"/>
          <w:szCs w:val="28"/>
        </w:rPr>
        <w:t>如</w:t>
      </w:r>
      <w:r>
        <w:rPr>
          <w:rFonts w:asciiTheme="minorEastAsia" w:hAnsiTheme="minorEastAsia" w:cs="BiauKai" w:hint="eastAsia"/>
          <w:b/>
          <w:color w:val="000000"/>
          <w:sz w:val="28"/>
          <w:szCs w:val="28"/>
        </w:rPr>
        <w:t xml:space="preserve">: </w:t>
      </w:r>
      <w:r w:rsidR="00525D7D">
        <w:rPr>
          <w:rFonts w:ascii="BiauKai" w:eastAsia="BiauKai" w:hAnsi="BiauKai" w:cs="BiauKai"/>
          <w:b/>
          <w:color w:val="000000"/>
          <w:sz w:val="28"/>
          <w:szCs w:val="28"/>
        </w:rPr>
        <w:t>小六升國中，則當報國中組)。</w:t>
      </w:r>
    </w:p>
    <w:p w14:paraId="79C2043A" w14:textId="77777777" w:rsidR="007E4F24" w:rsidRDefault="0067633F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(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二</w:t>
      </w:r>
      <w:r>
        <w:rPr>
          <w:rFonts w:asciiTheme="minorEastAsia" w:hAnsiTheme="minorEastAsia" w:cs="BiauKai" w:hint="eastAsia"/>
          <w:color w:val="000000"/>
          <w:sz w:val="28"/>
          <w:szCs w:val="28"/>
        </w:rPr>
        <w:t xml:space="preserve">) </w:t>
      </w:r>
      <w:r w:rsidR="00525D7D" w:rsidRPr="00233023">
        <w:rPr>
          <w:rFonts w:ascii="標楷體" w:eastAsia="標楷體" w:hAnsi="標楷體" w:cs="BiauKai"/>
          <w:color w:val="000000"/>
          <w:sz w:val="28"/>
          <w:szCs w:val="28"/>
        </w:rPr>
        <w:t>篆刻初審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：自選五方參選</w:t>
      </w:r>
    </w:p>
    <w:p w14:paraId="23291C5C" w14:textId="77777777" w:rsidR="007E4F24" w:rsidRDefault="0067633F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1.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篆刻內容：內容自定，字數不拘。</w:t>
      </w:r>
    </w:p>
    <w:p w14:paraId="7B31AF7D" w14:textId="1D4831D4" w:rsidR="007E4F24" w:rsidRPr="004A2083" w:rsidRDefault="0067633F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lastRenderedPageBreak/>
        <w:t>2.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 xml:space="preserve"> 篆刻規格：</w:t>
      </w:r>
      <w:r w:rsidR="004A2083">
        <w:rPr>
          <w:rFonts w:ascii="新細明體" w:eastAsia="新細明體" w:hAnsi="新細明體" w:cs="新細明體" w:hint="eastAsia"/>
          <w:color w:val="000000"/>
          <w:sz w:val="28"/>
          <w:szCs w:val="28"/>
        </w:rPr>
        <w:t>不限尺寸，自由創作。</w:t>
      </w:r>
    </w:p>
    <w:p w14:paraId="3C2645D9" w14:textId="77777777" w:rsidR="00543B09" w:rsidRPr="00543B09" w:rsidRDefault="00543B09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hAnsi="BiauKai" w:cs="BiauKai" w:hint="eastAsia"/>
          <w:color w:val="000000"/>
          <w:szCs w:val="24"/>
        </w:rPr>
      </w:pPr>
    </w:p>
    <w:p w14:paraId="23525DFD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七、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報名方式</w:t>
      </w:r>
      <w:r>
        <w:rPr>
          <w:rFonts w:ascii="BiauKai" w:eastAsia="BiauKai" w:hAnsi="BiauKai" w:cs="BiauKai"/>
          <w:color w:val="000000"/>
          <w:sz w:val="28"/>
          <w:szCs w:val="28"/>
        </w:rPr>
        <w:t>：請於十方網站http://www.artist.org.tw</w:t>
      </w:r>
      <w:r w:rsidR="0067633F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</w:t>
      </w:r>
      <w:r>
        <w:rPr>
          <w:rFonts w:ascii="BiauKai" w:eastAsia="BiauKai" w:hAnsi="BiauKai" w:cs="BiauKai"/>
          <w:color w:val="000000"/>
          <w:sz w:val="28"/>
          <w:szCs w:val="28"/>
        </w:rPr>
        <w:t xml:space="preserve"> 下載簡章報名表。</w:t>
      </w:r>
    </w:p>
    <w:p w14:paraId="29EC89AE" w14:textId="77777777" w:rsidR="0067633F" w:rsidRDefault="0067633F" w:rsidP="006763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842" w:hangingChars="658" w:hanging="1842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(</w:t>
      </w:r>
      <w:proofErr w:type="gramStart"/>
      <w:r>
        <w:rPr>
          <w:rFonts w:asciiTheme="minorEastAsia" w:hAnsiTheme="minorEastAsia" w:cs="BiauKai" w:hint="eastAsia"/>
          <w:color w:val="000000"/>
          <w:sz w:val="28"/>
          <w:szCs w:val="28"/>
        </w:rPr>
        <w:t>一</w:t>
      </w:r>
      <w:proofErr w:type="gramEnd"/>
      <w:r>
        <w:rPr>
          <w:rFonts w:asciiTheme="minorEastAsia" w:hAnsiTheme="minorEastAsia" w:cs="BiauKai" w:hint="eastAsia"/>
          <w:color w:val="000000"/>
          <w:sz w:val="28"/>
          <w:szCs w:val="28"/>
        </w:rPr>
        <w:t xml:space="preserve">) </w:t>
      </w:r>
      <w:r w:rsidR="00525D7D" w:rsidRPr="00233023">
        <w:rPr>
          <w:rFonts w:ascii="標楷體" w:eastAsia="標楷體" w:hAnsi="標楷體" w:cs="BiauKai"/>
          <w:color w:val="000000"/>
          <w:sz w:val="28"/>
          <w:szCs w:val="28"/>
        </w:rPr>
        <w:t>書法類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：參賽者請將報名表資料填寫完後，夾在作品背面右下角，並郵寄至</w:t>
      </w:r>
    </w:p>
    <w:p w14:paraId="726A98B9" w14:textId="77777777" w:rsidR="007E4F24" w:rsidRDefault="00525D7D" w:rsidP="006763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650" w:left="3402" w:hangingChars="658" w:hanging="1842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工作小組。</w:t>
      </w:r>
    </w:p>
    <w:p w14:paraId="7E71DA1A" w14:textId="77777777" w:rsidR="0067633F" w:rsidRDefault="0067633F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 xml:space="preserve">(二) </w:t>
      </w:r>
      <w:r w:rsidR="00525D7D" w:rsidRPr="00233023">
        <w:rPr>
          <w:rFonts w:ascii="標楷體" w:eastAsia="標楷體" w:hAnsi="標楷體" w:cs="BiauKai"/>
          <w:color w:val="000000"/>
          <w:sz w:val="28"/>
          <w:szCs w:val="28"/>
        </w:rPr>
        <w:t>篆刻類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：參賽者報名表資料填寫完後，請將拓印作品直接</w:t>
      </w:r>
      <w:proofErr w:type="gramStart"/>
      <w:r w:rsidR="00525D7D">
        <w:rPr>
          <w:rFonts w:ascii="BiauKai" w:eastAsia="BiauKai" w:hAnsi="BiauKai" w:cs="BiauKai"/>
          <w:color w:val="000000"/>
          <w:sz w:val="28"/>
          <w:szCs w:val="28"/>
        </w:rPr>
        <w:t>黏</w:t>
      </w:r>
      <w:proofErr w:type="gramEnd"/>
      <w:r w:rsidR="00525D7D">
        <w:rPr>
          <w:rFonts w:ascii="BiauKai" w:eastAsia="BiauKai" w:hAnsi="BiauKai" w:cs="BiauKai"/>
          <w:color w:val="000000"/>
          <w:sz w:val="28"/>
          <w:szCs w:val="28"/>
        </w:rPr>
        <w:t>在報名表後，並</w:t>
      </w:r>
    </w:p>
    <w:p w14:paraId="70C92309" w14:textId="77777777" w:rsidR="007E4F24" w:rsidRDefault="00525D7D" w:rsidP="006763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649" w:left="3260" w:hangingChars="608" w:hanging="1702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郵寄至工作小組。</w:t>
      </w:r>
    </w:p>
    <w:p w14:paraId="6F51F964" w14:textId="77777777" w:rsidR="00543B09" w:rsidRPr="00543B09" w:rsidRDefault="00543B09" w:rsidP="0067633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649" w:left="3017" w:hangingChars="608" w:hanging="1459"/>
        <w:rPr>
          <w:rFonts w:ascii="BiauKai" w:hAnsi="BiauKai" w:cs="BiauKai" w:hint="eastAsia"/>
          <w:color w:val="000000"/>
          <w:szCs w:val="24"/>
        </w:rPr>
      </w:pPr>
    </w:p>
    <w:p w14:paraId="36D96B89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八、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初審收件日期、地點及注意事項</w:t>
      </w:r>
    </w:p>
    <w:p w14:paraId="4DFF4A80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（一）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收件日期</w:t>
      </w:r>
      <w:r>
        <w:rPr>
          <w:rFonts w:ascii="BiauKai" w:eastAsia="BiauKai" w:hAnsi="BiauKai" w:cs="BiauKai"/>
          <w:color w:val="000000"/>
          <w:sz w:val="28"/>
          <w:szCs w:val="28"/>
        </w:rPr>
        <w:t>：即日起至民國</w:t>
      </w:r>
      <w:r w:rsidR="00332268">
        <w:rPr>
          <w:rFonts w:asciiTheme="minorEastAsia" w:hAnsiTheme="minorEastAsia" w:cs="BiauKai" w:hint="eastAsia"/>
          <w:color w:val="000000"/>
          <w:sz w:val="28"/>
          <w:szCs w:val="28"/>
        </w:rPr>
        <w:t>110</w:t>
      </w:r>
      <w:r>
        <w:rPr>
          <w:rFonts w:ascii="BiauKai" w:eastAsia="BiauKai" w:hAnsi="BiauKai" w:cs="BiauKai"/>
          <w:color w:val="000000"/>
          <w:sz w:val="28"/>
          <w:szCs w:val="28"/>
        </w:rPr>
        <w:t>年</w:t>
      </w:r>
      <w:r w:rsidR="00205E62">
        <w:rPr>
          <w:rFonts w:asciiTheme="minorEastAsia" w:hAnsiTheme="minorEastAsia" w:cs="BiauKai" w:hint="eastAsia"/>
          <w:color w:val="000000"/>
          <w:sz w:val="28"/>
          <w:szCs w:val="28"/>
        </w:rPr>
        <w:t>8</w:t>
      </w:r>
      <w:r>
        <w:rPr>
          <w:rFonts w:ascii="BiauKai" w:eastAsia="BiauKai" w:hAnsi="BiauKai" w:cs="BiauKai"/>
          <w:color w:val="000000"/>
          <w:sz w:val="28"/>
          <w:szCs w:val="28"/>
        </w:rPr>
        <w:t>月</w:t>
      </w:r>
      <w:r w:rsidR="00205E62">
        <w:rPr>
          <w:rFonts w:asciiTheme="minorEastAsia" w:hAnsiTheme="minorEastAsia" w:cs="BiauKai" w:hint="eastAsia"/>
          <w:color w:val="000000"/>
          <w:sz w:val="28"/>
          <w:szCs w:val="28"/>
        </w:rPr>
        <w:t>20</w:t>
      </w:r>
      <w:r>
        <w:rPr>
          <w:rFonts w:ascii="BiauKai" w:eastAsia="BiauKai" w:hAnsi="BiauKai" w:cs="BiauKai"/>
          <w:color w:val="000000"/>
          <w:sz w:val="28"/>
          <w:szCs w:val="28"/>
        </w:rPr>
        <w:t>日前，以郵戳為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憑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。</w:t>
      </w:r>
    </w:p>
    <w:p w14:paraId="55D9E146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（二）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收件地點</w:t>
      </w:r>
      <w:r>
        <w:rPr>
          <w:rFonts w:ascii="BiauKai" w:eastAsia="BiauKai" w:hAnsi="BiauKai" w:cs="BiauKai"/>
          <w:color w:val="000000"/>
          <w:sz w:val="28"/>
          <w:szCs w:val="28"/>
        </w:rPr>
        <w:t>：</w:t>
      </w:r>
      <w:r w:rsidR="001F0997">
        <w:rPr>
          <w:rFonts w:asciiTheme="minorEastAsia" w:hAnsiTheme="minorEastAsia" w:cs="BiauKai" w:hint="eastAsia"/>
          <w:color w:val="000000"/>
          <w:sz w:val="28"/>
          <w:szCs w:val="28"/>
        </w:rPr>
        <w:t>80788</w:t>
      </w:r>
      <w:r w:rsidR="00B74C26" w:rsidRPr="00B74C26">
        <w:rPr>
          <w:rFonts w:ascii="新細明體" w:eastAsia="新細明體" w:hAnsi="新細明體" w:cs="新細明體" w:hint="eastAsia"/>
          <w:color w:val="000000"/>
          <w:sz w:val="28"/>
          <w:szCs w:val="28"/>
        </w:rPr>
        <w:t>高雄市三民區鼎泰街</w:t>
      </w:r>
      <w:r w:rsidR="00B74C26" w:rsidRPr="00B74C26">
        <w:rPr>
          <w:rFonts w:ascii="BiauKai" w:eastAsia="BiauKai" w:hAnsi="BiauKai" w:cs="BiauKai" w:hint="eastAsia"/>
          <w:color w:val="000000"/>
          <w:sz w:val="28"/>
          <w:szCs w:val="28"/>
        </w:rPr>
        <w:t>70</w:t>
      </w:r>
      <w:r w:rsidR="00B74C26" w:rsidRPr="00B74C26">
        <w:rPr>
          <w:rFonts w:ascii="新細明體" w:eastAsia="新細明體" w:hAnsi="新細明體" w:cs="新細明體" w:hint="eastAsia"/>
          <w:color w:val="000000"/>
          <w:sz w:val="28"/>
          <w:szCs w:val="28"/>
        </w:rPr>
        <w:t>號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（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十方藝術獎工作小組 收 ）</w:t>
      </w:r>
    </w:p>
    <w:p w14:paraId="22A40CEE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 xml:space="preserve"> </w:t>
      </w:r>
      <w:r w:rsidR="0067633F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   </w:t>
      </w:r>
      <w:r>
        <w:rPr>
          <w:rFonts w:ascii="BiauKai" w:eastAsia="BiauKai" w:hAnsi="BiauKai" w:cs="BiauKai"/>
          <w:color w:val="000000"/>
          <w:sz w:val="28"/>
          <w:szCs w:val="28"/>
        </w:rPr>
        <w:t xml:space="preserve">      連絡電話：</w:t>
      </w:r>
      <w:r w:rsidR="00332268">
        <w:rPr>
          <w:rFonts w:asciiTheme="minorEastAsia" w:hAnsiTheme="minorEastAsia" w:cs="BiauKai" w:hint="eastAsia"/>
          <w:color w:val="000000"/>
          <w:sz w:val="28"/>
          <w:szCs w:val="28"/>
        </w:rPr>
        <w:t>陳再清</w:t>
      </w:r>
      <w:r>
        <w:rPr>
          <w:rFonts w:ascii="BiauKai" w:eastAsia="BiauKai" w:hAnsi="BiauKai" w:cs="BiauKai"/>
          <w:color w:val="000000"/>
          <w:sz w:val="28"/>
          <w:szCs w:val="28"/>
        </w:rPr>
        <w:t>先生</w:t>
      </w:r>
      <w:r w:rsidR="00332268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( 09</w:t>
      </w:r>
      <w:r w:rsidR="00220372" w:rsidRPr="00220372">
        <w:rPr>
          <w:rFonts w:asciiTheme="minorEastAsia" w:hAnsiTheme="minorEastAsia" w:cs="BiauKai"/>
          <w:color w:val="000000"/>
          <w:sz w:val="28"/>
          <w:szCs w:val="28"/>
        </w:rPr>
        <w:t>20785647</w:t>
      </w:r>
      <w:r w:rsidR="00332268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)  </w:t>
      </w:r>
    </w:p>
    <w:p w14:paraId="0A90B96A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 xml:space="preserve"> </w:t>
      </w:r>
      <w:r w:rsidR="0067633F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  </w:t>
      </w:r>
      <w:r>
        <w:rPr>
          <w:rFonts w:ascii="BiauKai" w:eastAsia="BiauKai" w:hAnsi="BiauKai" w:cs="BiauKai"/>
          <w:color w:val="000000"/>
          <w:sz w:val="28"/>
          <w:szCs w:val="28"/>
        </w:rPr>
        <w:t xml:space="preserve">             </w:t>
      </w:r>
      <w:r w:rsidR="0067633F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</w:t>
      </w:r>
      <w:r>
        <w:rPr>
          <w:rFonts w:ascii="BiauKai" w:eastAsia="BiauKai" w:hAnsi="BiauKai" w:cs="BiauKai"/>
          <w:color w:val="000000"/>
          <w:sz w:val="28"/>
          <w:szCs w:val="28"/>
        </w:rPr>
        <w:t xml:space="preserve">   </w:t>
      </w:r>
      <w:r w:rsidR="00332268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        李莉萍小姐  ( 09</w:t>
      </w:r>
      <w:r w:rsidR="00B74C26">
        <w:rPr>
          <w:rFonts w:asciiTheme="minorEastAsia" w:hAnsiTheme="minorEastAsia" w:cs="BiauKai" w:hint="eastAsia"/>
          <w:color w:val="000000"/>
          <w:sz w:val="28"/>
          <w:szCs w:val="28"/>
        </w:rPr>
        <w:t>33307168</w:t>
      </w:r>
      <w:r w:rsidR="000A12E4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</w:t>
      </w:r>
      <w:r w:rsidR="00332268">
        <w:rPr>
          <w:rFonts w:asciiTheme="minorEastAsia" w:hAnsiTheme="minorEastAsia" w:cs="BiauKai" w:hint="eastAsia"/>
          <w:color w:val="000000"/>
          <w:sz w:val="28"/>
          <w:szCs w:val="28"/>
        </w:rPr>
        <w:t xml:space="preserve">)  </w:t>
      </w:r>
    </w:p>
    <w:p w14:paraId="6D25DEC3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 xml:space="preserve">                  </w:t>
      </w:r>
      <w:r w:rsidR="0067633F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  </w:t>
      </w:r>
      <w:r w:rsidR="00332268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        </w:t>
      </w:r>
      <w:r w:rsidR="000C41B8" w:rsidRPr="000C41B8">
        <w:rPr>
          <w:rFonts w:asciiTheme="minorEastAsia" w:hAnsiTheme="minorEastAsia" w:cs="BiauKai" w:hint="eastAsia"/>
          <w:color w:val="000000"/>
          <w:sz w:val="28"/>
          <w:szCs w:val="28"/>
        </w:rPr>
        <w:t>林桂香</w:t>
      </w:r>
      <w:r w:rsidRPr="000C41B8">
        <w:rPr>
          <w:rFonts w:asciiTheme="minorEastAsia" w:hAnsiTheme="minorEastAsia" w:cs="BiauKai"/>
          <w:color w:val="000000"/>
          <w:sz w:val="28"/>
          <w:szCs w:val="28"/>
        </w:rPr>
        <w:t>小</w:t>
      </w:r>
      <w:r>
        <w:rPr>
          <w:rFonts w:ascii="BiauKai" w:eastAsia="BiauKai" w:hAnsi="BiauKai" w:cs="BiauKai"/>
          <w:color w:val="000000"/>
          <w:sz w:val="28"/>
          <w:szCs w:val="28"/>
        </w:rPr>
        <w:t>姐</w:t>
      </w:r>
      <w:r w:rsidR="00332268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 ( 09</w:t>
      </w:r>
      <w:r w:rsidR="00220372">
        <w:rPr>
          <w:rFonts w:asciiTheme="minorEastAsia" w:hAnsiTheme="minorEastAsia" w:cs="BiauKai" w:hint="eastAsia"/>
          <w:color w:val="000000"/>
          <w:sz w:val="28"/>
          <w:szCs w:val="28"/>
        </w:rPr>
        <w:t>2</w:t>
      </w:r>
      <w:r w:rsidR="000C69B6">
        <w:rPr>
          <w:rFonts w:asciiTheme="minorEastAsia" w:hAnsiTheme="minorEastAsia" w:cs="BiauKai" w:hint="eastAsia"/>
          <w:color w:val="000000"/>
          <w:sz w:val="28"/>
          <w:szCs w:val="28"/>
        </w:rPr>
        <w:t>6056321</w:t>
      </w:r>
      <w:r w:rsidR="00332268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)  </w:t>
      </w:r>
    </w:p>
    <w:p w14:paraId="60DFD513" w14:textId="77777777" w:rsidR="006F2989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 xml:space="preserve">  (三)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初審成績公布</w:t>
      </w:r>
      <w:r>
        <w:rPr>
          <w:rFonts w:ascii="BiauKai" w:eastAsia="BiauKai" w:hAnsi="BiauKai" w:cs="BiauKai"/>
          <w:color w:val="000000"/>
          <w:sz w:val="28"/>
          <w:szCs w:val="28"/>
        </w:rPr>
        <w:t>：</w:t>
      </w:r>
      <w:r w:rsidR="00CF3518">
        <w:rPr>
          <w:rFonts w:asciiTheme="minorEastAsia" w:hAnsiTheme="minorEastAsia" w:cs="BiauKai" w:hint="eastAsia"/>
          <w:color w:val="000000"/>
          <w:sz w:val="28"/>
          <w:szCs w:val="28"/>
        </w:rPr>
        <w:t>110</w:t>
      </w:r>
      <w:r>
        <w:rPr>
          <w:rFonts w:ascii="BiauKai" w:eastAsia="BiauKai" w:hAnsi="BiauKai" w:cs="BiauKai"/>
          <w:color w:val="000000"/>
          <w:sz w:val="28"/>
          <w:szCs w:val="28"/>
        </w:rPr>
        <w:t>年</w:t>
      </w:r>
      <w:r w:rsidR="009662AB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</w:t>
      </w:r>
      <w:r w:rsidR="00FB140B">
        <w:rPr>
          <w:rFonts w:asciiTheme="minorEastAsia" w:hAnsiTheme="minorEastAsia" w:cs="BiauKai" w:hint="eastAsia"/>
          <w:color w:val="000000"/>
          <w:sz w:val="28"/>
          <w:szCs w:val="28"/>
        </w:rPr>
        <w:t>9</w:t>
      </w:r>
      <w:r w:rsidR="009662AB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</w:t>
      </w:r>
      <w:r>
        <w:rPr>
          <w:rFonts w:ascii="BiauKai" w:eastAsia="BiauKai" w:hAnsi="BiauKai" w:cs="BiauKai"/>
          <w:color w:val="000000"/>
          <w:sz w:val="28"/>
          <w:szCs w:val="28"/>
        </w:rPr>
        <w:t>月</w:t>
      </w:r>
      <w:r w:rsidR="009662AB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</w:t>
      </w:r>
      <w:r w:rsidR="00FB140B">
        <w:rPr>
          <w:rFonts w:asciiTheme="minorEastAsia" w:hAnsiTheme="minorEastAsia" w:cs="BiauKai" w:hint="eastAsia"/>
          <w:color w:val="000000"/>
          <w:sz w:val="28"/>
          <w:szCs w:val="28"/>
        </w:rPr>
        <w:t>10</w:t>
      </w:r>
      <w:r w:rsidR="009662AB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</w:t>
      </w:r>
      <w:r>
        <w:rPr>
          <w:rFonts w:ascii="BiauKai" w:eastAsia="BiauKai" w:hAnsi="BiauKai" w:cs="BiauKai"/>
          <w:color w:val="000000"/>
          <w:sz w:val="28"/>
          <w:szCs w:val="28"/>
        </w:rPr>
        <w:t>日於十方網站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（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http://www.artist.org.tw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）</w:t>
      </w:r>
      <w:proofErr w:type="gramEnd"/>
    </w:p>
    <w:p w14:paraId="05FE2C06" w14:textId="77777777" w:rsidR="007E4F24" w:rsidRDefault="006F2989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hAnsi="BiauKai" w:cs="BiauKai" w:hint="eastAsia"/>
          <w:color w:val="000000"/>
          <w:sz w:val="28"/>
          <w:szCs w:val="28"/>
        </w:rPr>
        <w:t xml:space="preserve">        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公佈初審入圍之名單，初審入選者始得參加決賽。</w:t>
      </w:r>
    </w:p>
    <w:p w14:paraId="02EB87CC" w14:textId="77777777" w:rsidR="00543B09" w:rsidRPr="00543B09" w:rsidRDefault="00543B09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</w:p>
    <w:p w14:paraId="20C557A1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九、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決賽時間、地點</w:t>
      </w:r>
      <w:r w:rsidR="00233023" w:rsidRPr="00233023">
        <w:rPr>
          <w:rFonts w:ascii="標楷體" w:eastAsia="標楷體" w:hAnsi="標楷體" w:cs="BiauKai" w:hint="eastAsia"/>
          <w:color w:val="000000"/>
          <w:sz w:val="28"/>
          <w:szCs w:val="28"/>
        </w:rPr>
        <w:t>及注意事項</w:t>
      </w:r>
    </w:p>
    <w:p w14:paraId="4DBF9002" w14:textId="77777777" w:rsidR="007E4F24" w:rsidRDefault="00233023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(</w:t>
      </w:r>
      <w:proofErr w:type="gramStart"/>
      <w:r>
        <w:rPr>
          <w:rFonts w:asciiTheme="minorEastAsia" w:hAnsiTheme="minorEastAsia" w:cs="BiauKai" w:hint="eastAsia"/>
          <w:color w:val="000000"/>
          <w:sz w:val="28"/>
          <w:szCs w:val="28"/>
        </w:rPr>
        <w:t>一</w:t>
      </w:r>
      <w:proofErr w:type="gramEnd"/>
      <w:r>
        <w:rPr>
          <w:rFonts w:asciiTheme="minorEastAsia" w:hAnsiTheme="minorEastAsia" w:cs="BiauKai" w:hint="eastAsia"/>
          <w:color w:val="000000"/>
          <w:sz w:val="28"/>
          <w:szCs w:val="28"/>
        </w:rPr>
        <w:t>)</w:t>
      </w:r>
      <w:r w:rsidR="00525D7D" w:rsidRPr="00233023">
        <w:rPr>
          <w:rFonts w:ascii="標楷體" w:eastAsia="標楷體" w:hAnsi="標楷體" w:cs="BiauKai"/>
          <w:color w:val="000000"/>
          <w:sz w:val="28"/>
          <w:szCs w:val="28"/>
        </w:rPr>
        <w:t>書法類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：</w:t>
      </w:r>
      <w:r w:rsidR="00525D7D">
        <w:rPr>
          <w:rFonts w:asciiTheme="minorEastAsia" w:hAnsiTheme="minorEastAsia" w:cs="BiauKai" w:hint="eastAsia"/>
          <w:color w:val="000000"/>
          <w:sz w:val="28"/>
          <w:szCs w:val="28"/>
        </w:rPr>
        <w:t>1</w:t>
      </w:r>
      <w:r w:rsidR="006F2989">
        <w:rPr>
          <w:rFonts w:asciiTheme="minorEastAsia" w:hAnsiTheme="minorEastAsia" w:cs="BiauKai" w:hint="eastAsia"/>
          <w:color w:val="000000"/>
          <w:sz w:val="28"/>
          <w:szCs w:val="28"/>
        </w:rPr>
        <w:t>10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年10月10日上午9:00~11:00</w:t>
      </w:r>
    </w:p>
    <w:p w14:paraId="4904895F" w14:textId="77777777" w:rsidR="007E4F24" w:rsidRDefault="00233023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(二)</w:t>
      </w:r>
      <w:r w:rsidR="00525D7D" w:rsidRPr="00233023">
        <w:rPr>
          <w:rFonts w:ascii="標楷體" w:eastAsia="標楷體" w:hAnsi="標楷體" w:cs="BiauKai"/>
          <w:color w:val="000000"/>
          <w:sz w:val="28"/>
          <w:szCs w:val="28"/>
        </w:rPr>
        <w:t>篆刻類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：</w:t>
      </w:r>
      <w:r w:rsidR="00525D7D">
        <w:rPr>
          <w:rFonts w:asciiTheme="minorEastAsia" w:hAnsiTheme="minorEastAsia" w:cs="BiauKai" w:hint="eastAsia"/>
          <w:color w:val="000000"/>
          <w:sz w:val="28"/>
          <w:szCs w:val="28"/>
        </w:rPr>
        <w:t>110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年10月10日上午9:00~</w:t>
      </w:r>
      <w:r w:rsidR="00525D7D" w:rsidRPr="00A65B3F">
        <w:rPr>
          <w:rFonts w:ascii="BiauKai" w:eastAsia="BiauKai" w:hAnsi="BiauKai" w:cs="BiauKai"/>
          <w:color w:val="000000"/>
          <w:sz w:val="28"/>
          <w:szCs w:val="28"/>
          <w:u w:val="single"/>
        </w:rPr>
        <w:t>12:15</w:t>
      </w:r>
    </w:p>
    <w:p w14:paraId="4E16E9E3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(</w:t>
      </w:r>
      <w:r w:rsidR="00233023">
        <w:rPr>
          <w:rFonts w:asciiTheme="minorEastAsia" w:hAnsiTheme="minorEastAsia" w:cs="BiauKai" w:hint="eastAsia"/>
          <w:color w:val="000000"/>
          <w:sz w:val="28"/>
          <w:szCs w:val="28"/>
        </w:rPr>
        <w:t>三)</w:t>
      </w:r>
      <w:r w:rsidR="00233023" w:rsidRPr="00233023">
        <w:rPr>
          <w:rFonts w:ascii="標楷體" w:eastAsia="標楷體" w:hAnsi="標楷體" w:cs="BiauKai" w:hint="eastAsia"/>
          <w:color w:val="000000"/>
          <w:sz w:val="28"/>
          <w:szCs w:val="28"/>
        </w:rPr>
        <w:t>地點</w:t>
      </w:r>
      <w:r w:rsidR="00233023">
        <w:rPr>
          <w:rFonts w:ascii="BiauKai" w:eastAsia="BiauKai" w:hAnsi="BiauKai" w:cs="BiauKai"/>
          <w:color w:val="000000"/>
          <w:sz w:val="28"/>
          <w:szCs w:val="28"/>
        </w:rPr>
        <w:t>：</w:t>
      </w:r>
      <w:r w:rsidR="00233023">
        <w:rPr>
          <w:rFonts w:asciiTheme="minorEastAsia" w:hAnsiTheme="minorEastAsia" w:cs="BiauKai" w:hint="eastAsia"/>
          <w:color w:val="000000"/>
          <w:sz w:val="28"/>
          <w:szCs w:val="28"/>
        </w:rPr>
        <w:t>二</w:t>
      </w:r>
      <w:r w:rsidR="00A65B3F">
        <w:rPr>
          <w:rFonts w:asciiTheme="minorEastAsia" w:hAnsiTheme="minorEastAsia" w:cs="BiauKai" w:hint="eastAsia"/>
          <w:color w:val="000000"/>
          <w:sz w:val="28"/>
          <w:szCs w:val="28"/>
        </w:rPr>
        <w:t>類</w:t>
      </w:r>
      <w:proofErr w:type="gramStart"/>
      <w:r w:rsidR="00A65B3F">
        <w:rPr>
          <w:rFonts w:asciiTheme="minorEastAsia" w:hAnsiTheme="minorEastAsia" w:cs="BiauKai" w:hint="eastAsia"/>
          <w:color w:val="000000"/>
          <w:sz w:val="28"/>
          <w:szCs w:val="28"/>
        </w:rPr>
        <w:t>場地均在東</w:t>
      </w:r>
      <w:proofErr w:type="gramEnd"/>
      <w:r w:rsidR="00A65B3F">
        <w:rPr>
          <w:rFonts w:asciiTheme="minorEastAsia" w:hAnsiTheme="minorEastAsia" w:cs="BiauKai" w:hint="eastAsia"/>
          <w:color w:val="000000"/>
          <w:sz w:val="28"/>
          <w:szCs w:val="28"/>
        </w:rPr>
        <w:t xml:space="preserve">照山關帝廟 </w:t>
      </w:r>
      <w:r w:rsidR="00257C65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地址:</w:t>
      </w:r>
      <w:r w:rsidR="00257C65" w:rsidRPr="00257C65">
        <w:rPr>
          <w:rFonts w:asciiTheme="minorEastAsia" w:hAnsiTheme="minorEastAsia" w:cs="BiauKai" w:hint="eastAsia"/>
          <w:color w:val="000000"/>
          <w:sz w:val="28"/>
          <w:szCs w:val="28"/>
        </w:rPr>
        <w:t xml:space="preserve"> 高雄市大樹區小坪里忠義路1號</w:t>
      </w:r>
    </w:p>
    <w:p w14:paraId="60178447" w14:textId="77777777" w:rsidR="00233023" w:rsidRPr="00233023" w:rsidRDefault="00233023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b/>
          <w:i/>
          <w:color w:val="000000"/>
          <w:sz w:val="28"/>
          <w:szCs w:val="28"/>
          <w:u w:val="single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(四)</w:t>
      </w:r>
      <w:r w:rsidR="00525D7D" w:rsidRPr="00233023">
        <w:rPr>
          <w:rFonts w:ascii="標楷體" w:eastAsia="標楷體" w:hAnsi="標楷體" w:cs="BiauKai"/>
          <w:color w:val="000000"/>
          <w:sz w:val="28"/>
          <w:szCs w:val="28"/>
        </w:rPr>
        <w:t>注意事項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：</w:t>
      </w:r>
      <w:r w:rsidRPr="00233023">
        <w:rPr>
          <w:rFonts w:asciiTheme="minorEastAsia" w:hAnsiTheme="minorEastAsia" w:cs="BiauKai" w:hint="eastAsia"/>
          <w:b/>
          <w:i/>
          <w:color w:val="000000"/>
          <w:sz w:val="28"/>
          <w:szCs w:val="28"/>
          <w:u w:val="single"/>
        </w:rPr>
        <w:t>(配合</w:t>
      </w:r>
      <w:proofErr w:type="gramStart"/>
      <w:r w:rsidRPr="00233023">
        <w:rPr>
          <w:rFonts w:asciiTheme="minorEastAsia" w:hAnsiTheme="minorEastAsia" w:cs="BiauKai" w:hint="eastAsia"/>
          <w:b/>
          <w:i/>
          <w:color w:val="000000"/>
          <w:sz w:val="28"/>
          <w:szCs w:val="28"/>
          <w:u w:val="single"/>
        </w:rPr>
        <w:t>疫情量</w:t>
      </w:r>
      <w:proofErr w:type="gramEnd"/>
      <w:r w:rsidRPr="00233023">
        <w:rPr>
          <w:rFonts w:asciiTheme="minorEastAsia" w:hAnsiTheme="minorEastAsia" w:cs="BiauKai" w:hint="eastAsia"/>
          <w:b/>
          <w:i/>
          <w:color w:val="000000"/>
          <w:sz w:val="28"/>
          <w:szCs w:val="28"/>
          <w:u w:val="single"/>
        </w:rPr>
        <w:t>體溫及全程戴口罩)</w:t>
      </w:r>
    </w:p>
    <w:p w14:paraId="013A7755" w14:textId="77777777" w:rsidR="00233023" w:rsidRDefault="00233023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1.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參加書法或篆刻決賽的選手，請提早十分鐘完成檢錄。比賽期間不得臨帖、參閱書籍、參考老師書寫範本、並禁用3C產品。</w:t>
      </w:r>
    </w:p>
    <w:p w14:paraId="3B009BB2" w14:textId="77777777" w:rsidR="007E4F24" w:rsidRDefault="00233023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2.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 xml:space="preserve">國小組書寫紙張印有格子，國中組則無 </w:t>
      </w:r>
    </w:p>
    <w:p w14:paraId="2161CEC3" w14:textId="77777777" w:rsidR="00543B09" w:rsidRDefault="00543B09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</w:p>
    <w:p w14:paraId="4045DEA4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十、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頒獎</w:t>
      </w:r>
      <w:r>
        <w:rPr>
          <w:rFonts w:ascii="BiauKai" w:eastAsia="BiauKai" w:hAnsi="BiauKai" w:cs="BiauKai"/>
          <w:color w:val="000000"/>
          <w:sz w:val="28"/>
          <w:szCs w:val="28"/>
        </w:rPr>
        <w:t>：預計於當天下午2點舉行頒獎典禮，得獎者請親自領獎。</w:t>
      </w:r>
    </w:p>
    <w:p w14:paraId="537AFE36" w14:textId="77777777" w:rsidR="0067633F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十一、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競賽方式及評選參考</w:t>
      </w:r>
    </w:p>
    <w:p w14:paraId="30774625" w14:textId="77777777" w:rsidR="007E4F24" w:rsidRPr="00543B09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（一）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書法類</w:t>
      </w:r>
      <w:r w:rsidR="002162D2">
        <w:rPr>
          <w:rFonts w:ascii="BiauKai" w:eastAsia="BiauKai" w:hAnsi="BiauKai" w:cs="BiauKai"/>
          <w:color w:val="000000"/>
          <w:sz w:val="28"/>
          <w:szCs w:val="28"/>
        </w:rPr>
        <w:t>：</w:t>
      </w:r>
    </w:p>
    <w:p w14:paraId="6ACABBD3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1.書寫題目於現場公佈。</w:t>
      </w:r>
    </w:p>
    <w:p w14:paraId="7E948B4E" w14:textId="77777777" w:rsidR="00543B09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2</w:t>
      </w:r>
      <w:r w:rsidR="00543B09">
        <w:rPr>
          <w:rFonts w:ascii="BiauKai" w:hAnsi="BiauKai" w:cs="BiauKai" w:hint="eastAsia"/>
          <w:color w:val="000000"/>
          <w:sz w:val="28"/>
          <w:szCs w:val="28"/>
        </w:rPr>
        <w:t>.</w:t>
      </w:r>
      <w:r>
        <w:rPr>
          <w:rFonts w:ascii="BiauKai" w:eastAsia="BiauKai" w:hAnsi="BiauKai" w:cs="BiauKai"/>
          <w:color w:val="000000"/>
          <w:sz w:val="28"/>
          <w:szCs w:val="28"/>
        </w:rPr>
        <w:t>請自備書寫、落款等用具。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紙材由主辦單位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提供(不得使用自備之紙張參賽)，</w:t>
      </w:r>
    </w:p>
    <w:p w14:paraId="23B120B4" w14:textId="77777777" w:rsidR="007E4F24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99" w:left="244" w:hangingChars="2" w:hanging="6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每人至多使用2張。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但限交1張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作品參賽。</w:t>
      </w:r>
    </w:p>
    <w:p w14:paraId="5D406C7C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（二）</w:t>
      </w:r>
      <w:r w:rsidRPr="00233023">
        <w:rPr>
          <w:rFonts w:ascii="標楷體" w:eastAsia="標楷體" w:hAnsi="標楷體" w:cs="BiauKai"/>
          <w:color w:val="000000"/>
          <w:sz w:val="28"/>
          <w:szCs w:val="28"/>
        </w:rPr>
        <w:t>篆刻</w:t>
      </w:r>
      <w:r w:rsidR="002162D2">
        <w:rPr>
          <w:rFonts w:ascii="標楷體" w:eastAsia="標楷體" w:hAnsi="標楷體" w:cs="BiauKai" w:hint="eastAsia"/>
          <w:color w:val="000000"/>
          <w:sz w:val="28"/>
          <w:szCs w:val="28"/>
        </w:rPr>
        <w:t>類</w:t>
      </w:r>
      <w:r w:rsidR="002162D2">
        <w:rPr>
          <w:rFonts w:ascii="BiauKai" w:eastAsia="BiauKai" w:hAnsi="BiauKai" w:cs="BiauKai"/>
          <w:color w:val="000000"/>
          <w:sz w:val="28"/>
          <w:szCs w:val="28"/>
        </w:rPr>
        <w:t>：</w:t>
      </w:r>
    </w:p>
    <w:p w14:paraId="0B8EBBC0" w14:textId="77777777" w:rsidR="00543B09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1. 篆刻題目10題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﹙含朱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、白文共20題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﹚</w:t>
      </w:r>
      <w:proofErr w:type="gramEnd"/>
      <w:r w:rsidR="00543B09">
        <w:rPr>
          <w:rFonts w:ascii="BiauKai" w:eastAsia="BiauKai" w:hAnsi="BiauKai" w:cs="BiauKai"/>
          <w:color w:val="000000"/>
          <w:sz w:val="28"/>
          <w:szCs w:val="28"/>
        </w:rPr>
        <w:t>公佈</w:t>
      </w:r>
      <w:r>
        <w:rPr>
          <w:rFonts w:ascii="BiauKai" w:eastAsia="BiauKai" w:hAnsi="BiauKai" w:cs="BiauKai"/>
          <w:color w:val="000000"/>
          <w:sz w:val="28"/>
          <w:szCs w:val="28"/>
        </w:rPr>
        <w:t>於十方網站</w:t>
      </w:r>
      <w:hyperlink r:id="rId6" w:history="1">
        <w:r w:rsidR="00543B09" w:rsidRPr="00D531D5">
          <w:rPr>
            <w:rStyle w:val="af6"/>
            <w:rFonts w:ascii="BiauKai" w:eastAsia="BiauKai" w:hAnsi="BiauKai" w:cs="BiauKai"/>
            <w:sz w:val="28"/>
            <w:szCs w:val="28"/>
          </w:rPr>
          <w:t>http://www.artist.org.tw</w:t>
        </w:r>
      </w:hyperlink>
      <w:r>
        <w:rPr>
          <w:rFonts w:ascii="BiauKai" w:eastAsia="BiauKai" w:hAnsi="BiauKai" w:cs="BiauKai"/>
          <w:color w:val="000000"/>
          <w:sz w:val="28"/>
          <w:szCs w:val="28"/>
        </w:rPr>
        <w:t>，</w:t>
      </w:r>
    </w:p>
    <w:p w14:paraId="7DC55B09" w14:textId="77777777" w:rsidR="007E4F24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80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並於決賽現場抽籤公佈決賽題目。</w:t>
      </w:r>
    </w:p>
    <w:p w14:paraId="17426182" w14:textId="77777777" w:rsidR="00543B09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2. 一律使用主辦單位提供之石材（八分印一方）及印箋紙，每人至多使用 3張，但</w:t>
      </w:r>
    </w:p>
    <w:p w14:paraId="68A367CE" w14:textId="77777777" w:rsidR="007E4F24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80"/>
        <w:rPr>
          <w:rFonts w:ascii="BiauKai" w:eastAsia="BiauKai" w:hAnsi="BiauKai" w:cs="BiauKai"/>
          <w:color w:val="000000"/>
          <w:szCs w:val="24"/>
        </w:rPr>
      </w:pP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限交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1 張作品參賽，所刻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之石章亦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須繳回。</w:t>
      </w:r>
    </w:p>
    <w:p w14:paraId="5FD230C9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3.請自備篆刻用品，可翻閱篆刻字典，需檯燈、延長線者請自備。</w:t>
      </w:r>
    </w:p>
    <w:p w14:paraId="1DA67EE4" w14:textId="77777777" w:rsidR="00543B09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4.創意、作品與主題概念的切題度將列入評選參考。評選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以印面為主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，若作品難分</w:t>
      </w:r>
    </w:p>
    <w:p w14:paraId="175EAB93" w14:textId="77777777" w:rsidR="007E4F24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80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lastRenderedPageBreak/>
        <w:t>軒輊時，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邊款將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納入評選參考。</w:t>
      </w:r>
    </w:p>
    <w:p w14:paraId="25E8E977" w14:textId="77777777" w:rsidR="002162D2" w:rsidRPr="002162D2" w:rsidRDefault="002162D2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80"/>
        <w:rPr>
          <w:rFonts w:ascii="BiauKai" w:hAnsi="BiauKai" w:cs="BiauKai" w:hint="eastAsia"/>
          <w:color w:val="000000"/>
          <w:sz w:val="28"/>
          <w:szCs w:val="28"/>
        </w:rPr>
      </w:pPr>
    </w:p>
    <w:p w14:paraId="73514382" w14:textId="77777777" w:rsidR="007E4F24" w:rsidRDefault="002162D2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Cs w:val="24"/>
        </w:rPr>
      </w:pPr>
      <w:r>
        <w:rPr>
          <w:rFonts w:asciiTheme="minorEastAsia" w:hAnsiTheme="minorEastAsia" w:cs="BiauKai" w:hint="eastAsia"/>
          <w:color w:val="000000"/>
          <w:sz w:val="28"/>
          <w:szCs w:val="28"/>
        </w:rPr>
        <w:t>十二</w:t>
      </w:r>
      <w:r>
        <w:rPr>
          <w:rFonts w:ascii="BiauKai" w:eastAsia="BiauKai" w:hAnsi="BiauKai" w:cs="BiauKai"/>
          <w:color w:val="000000"/>
          <w:sz w:val="28"/>
          <w:szCs w:val="28"/>
        </w:rPr>
        <w:t>、</w:t>
      </w:r>
      <w:r w:rsidR="00525D7D" w:rsidRPr="002162D2">
        <w:rPr>
          <w:rFonts w:ascii="標楷體" w:eastAsia="標楷體" w:hAnsi="標楷體" w:cs="BiauKai"/>
          <w:color w:val="000000"/>
          <w:sz w:val="28"/>
          <w:szCs w:val="28"/>
        </w:rPr>
        <w:t>注意事項</w:t>
      </w:r>
      <w:r w:rsidR="00525D7D">
        <w:rPr>
          <w:rFonts w:ascii="BiauKai" w:eastAsia="BiauKai" w:hAnsi="BiauKai" w:cs="BiauKai"/>
          <w:color w:val="000000"/>
          <w:sz w:val="28"/>
          <w:szCs w:val="28"/>
        </w:rPr>
        <w:t>：</w:t>
      </w:r>
    </w:p>
    <w:p w14:paraId="0F97C4CC" w14:textId="77777777" w:rsidR="00543B09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 xml:space="preserve"> 1.未依規定報名、未於比賽現場進行報到手續、未攜帶證件或證件資料不符，</w:t>
      </w:r>
    </w:p>
    <w:p w14:paraId="4C656F3F" w14:textId="77777777" w:rsidR="007E4F24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80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將無法入場比賽。</w:t>
      </w:r>
    </w:p>
    <w:p w14:paraId="6A699302" w14:textId="77777777" w:rsidR="00543B09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 xml:space="preserve"> 2.</w:t>
      </w:r>
      <w:r w:rsidR="004B7CF8"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得獎</w:t>
      </w:r>
      <w:r w:rsidR="004B7CF8" w:rsidRPr="004F75D0">
        <w:rPr>
          <w:rFonts w:ascii="BiauKai" w:hAnsi="BiauKai" w:cs="BiauKai"/>
          <w:b/>
          <w:i/>
          <w:color w:val="000000"/>
          <w:sz w:val="32"/>
          <w:szCs w:val="32"/>
          <w:u w:val="single"/>
        </w:rPr>
        <w:t>獎金不得代領</w:t>
      </w:r>
      <w:r w:rsidR="004B7CF8" w:rsidRPr="004B7CF8">
        <w:rPr>
          <w:rFonts w:ascii="標楷體" w:eastAsia="標楷體" w:hAnsi="標楷體" w:cs="BiauKai" w:hint="eastAsia"/>
          <w:b/>
          <w:i/>
          <w:color w:val="000000"/>
          <w:sz w:val="28"/>
          <w:szCs w:val="28"/>
        </w:rPr>
        <w:t>。</w:t>
      </w:r>
      <w:r w:rsidR="004B7CF8" w:rsidRPr="004B7CF8">
        <w:rPr>
          <w:rFonts w:ascii="BiauKai" w:eastAsia="BiauKai" w:hAnsi="BiauKai" w:cs="BiauKai" w:hint="eastAsia"/>
          <w:color w:val="000000"/>
          <w:sz w:val="28"/>
          <w:szCs w:val="28"/>
        </w:rPr>
        <w:t>如得獎者有</w:t>
      </w:r>
      <w:r w:rsidR="004B7CF8">
        <w:rPr>
          <w:rFonts w:asciiTheme="minorEastAsia" w:hAnsiTheme="minorEastAsia" w:cs="BiauKai" w:hint="eastAsia"/>
          <w:color w:val="000000"/>
          <w:sz w:val="28"/>
          <w:szCs w:val="28"/>
        </w:rPr>
        <w:t>身份</w:t>
      </w:r>
      <w:r w:rsidR="004B7CF8" w:rsidRPr="004B7CF8">
        <w:rPr>
          <w:rFonts w:ascii="BiauKai" w:eastAsia="BiauKai" w:hAnsi="BiauKai" w:cs="BiauKai" w:hint="eastAsia"/>
          <w:color w:val="000000"/>
          <w:sz w:val="28"/>
          <w:szCs w:val="28"/>
        </w:rPr>
        <w:t>不實之情事</w:t>
      </w:r>
      <w:r w:rsidR="004B7CF8">
        <w:rPr>
          <w:rFonts w:ascii="BiauKai" w:eastAsia="BiauKai" w:hAnsi="BiauKai" w:cs="BiauKai"/>
          <w:color w:val="000000"/>
          <w:sz w:val="28"/>
          <w:szCs w:val="28"/>
        </w:rPr>
        <w:t>、</w:t>
      </w:r>
      <w:r>
        <w:rPr>
          <w:rFonts w:ascii="BiauKai" w:eastAsia="BiauKai" w:hAnsi="BiauKai" w:cs="BiauKai"/>
          <w:color w:val="000000"/>
          <w:sz w:val="28"/>
          <w:szCs w:val="28"/>
        </w:rPr>
        <w:t>取消其得獎資格、追回</w:t>
      </w:r>
    </w:p>
    <w:p w14:paraId="6F39ACBC" w14:textId="77777777" w:rsidR="007E4F24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80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獎金及獎座、獎狀外，取消之名額不予遞補，亦須承擔法律責任。</w:t>
      </w:r>
    </w:p>
    <w:p w14:paraId="12A48F8D" w14:textId="77777777" w:rsidR="00543B09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3.</w:t>
      </w:r>
      <w:r w:rsidR="00543B09">
        <w:rPr>
          <w:rFonts w:ascii="BiauKai" w:eastAsia="BiauKai" w:hAnsi="BiauKai" w:cs="BiauKai"/>
          <w:color w:val="000000"/>
          <w:sz w:val="28"/>
          <w:szCs w:val="28"/>
        </w:rPr>
        <w:t xml:space="preserve"> </w:t>
      </w:r>
      <w:r>
        <w:rPr>
          <w:rFonts w:ascii="BiauKai" w:eastAsia="BiauKai" w:hAnsi="BiauKai" w:cs="BiauKai"/>
          <w:color w:val="000000"/>
          <w:sz w:val="28"/>
          <w:szCs w:val="28"/>
        </w:rPr>
        <w:t>所有參賽及得獎作品歸主辦單位所有，主辦單位得自行或授權將作品集結出版，</w:t>
      </w:r>
    </w:p>
    <w:p w14:paraId="4E23D363" w14:textId="77777777" w:rsidR="007E4F24" w:rsidRDefault="00525D7D" w:rsidP="00543B0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100" w:firstLine="280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以及其他用途之運用，</w:t>
      </w:r>
      <w:proofErr w:type="gramStart"/>
      <w:r>
        <w:rPr>
          <w:rFonts w:ascii="BiauKai" w:eastAsia="BiauKai" w:hAnsi="BiauKai" w:cs="BiauKai"/>
          <w:color w:val="000000"/>
          <w:sz w:val="28"/>
          <w:szCs w:val="28"/>
        </w:rPr>
        <w:t>不另致</w:t>
      </w:r>
      <w:proofErr w:type="gramEnd"/>
      <w:r>
        <w:rPr>
          <w:rFonts w:ascii="BiauKai" w:eastAsia="BiauKai" w:hAnsi="BiauKai" w:cs="BiauKai"/>
          <w:color w:val="000000"/>
          <w:sz w:val="28"/>
          <w:szCs w:val="28"/>
        </w:rPr>
        <w:t>酬。</w:t>
      </w:r>
    </w:p>
    <w:p w14:paraId="4F715B86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4. 比賽辦法如有未盡事宜，得隨時於</w:t>
      </w:r>
      <w:proofErr w:type="gramStart"/>
      <w:r w:rsidR="00543B09">
        <w:rPr>
          <w:rFonts w:asciiTheme="minorEastAsia" w:hAnsiTheme="minorEastAsia" w:cs="BiauKai" w:hint="eastAsia"/>
          <w:color w:val="000000"/>
          <w:sz w:val="28"/>
          <w:szCs w:val="28"/>
        </w:rPr>
        <w:t>十方</w:t>
      </w:r>
      <w:r>
        <w:rPr>
          <w:rFonts w:ascii="BiauKai" w:eastAsia="BiauKai" w:hAnsi="BiauKai" w:cs="BiauKai"/>
          <w:color w:val="000000"/>
          <w:sz w:val="28"/>
          <w:szCs w:val="28"/>
        </w:rPr>
        <w:t>官網修正</w:t>
      </w:r>
      <w:proofErr w:type="gramEnd"/>
      <w:r w:rsidR="00543B09">
        <w:rPr>
          <w:rFonts w:asciiTheme="minorEastAsia" w:hAnsiTheme="minorEastAsia" w:cs="BiauKai" w:hint="eastAsia"/>
          <w:color w:val="000000"/>
          <w:sz w:val="28"/>
          <w:szCs w:val="28"/>
        </w:rPr>
        <w:t>及</w:t>
      </w:r>
      <w:r>
        <w:rPr>
          <w:rFonts w:ascii="BiauKai" w:eastAsia="BiauKai" w:hAnsi="BiauKai" w:cs="BiauKai"/>
          <w:color w:val="000000"/>
          <w:sz w:val="28"/>
          <w:szCs w:val="28"/>
        </w:rPr>
        <w:t>公佈。</w:t>
      </w:r>
    </w:p>
    <w:p w14:paraId="4AD1065C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  <w:r>
        <w:rPr>
          <w:rFonts w:ascii="BiauKai" w:eastAsia="BiauKai" w:hAnsi="BiauKai" w:cs="BiauKai"/>
          <w:color w:val="000000"/>
          <w:sz w:val="28"/>
          <w:szCs w:val="28"/>
        </w:rPr>
        <w:t>5.為了決賽者安全,</w:t>
      </w:r>
      <w:r w:rsidR="004B7CF8">
        <w:rPr>
          <w:rFonts w:ascii="BiauKai" w:eastAsia="BiauKai" w:hAnsi="BiauKai" w:cs="BiauKai"/>
          <w:color w:val="000000"/>
          <w:sz w:val="28"/>
          <w:szCs w:val="28"/>
        </w:rPr>
        <w:t>主辦單位皆投</w:t>
      </w:r>
      <w:r w:rsidR="004B7CF8">
        <w:rPr>
          <w:rFonts w:asciiTheme="minorEastAsia" w:hAnsiTheme="minorEastAsia" w:cs="BiauKai" w:hint="eastAsia"/>
          <w:color w:val="000000"/>
          <w:sz w:val="28"/>
          <w:szCs w:val="28"/>
        </w:rPr>
        <w:t>團體</w:t>
      </w:r>
      <w:r>
        <w:rPr>
          <w:rFonts w:ascii="BiauKai" w:eastAsia="BiauKai" w:hAnsi="BiauKai" w:cs="BiauKai"/>
          <w:color w:val="000000"/>
          <w:sz w:val="28"/>
          <w:szCs w:val="28"/>
        </w:rPr>
        <w:t>保險。</w:t>
      </w:r>
    </w:p>
    <w:p w14:paraId="4FEDD9BA" w14:textId="77777777" w:rsidR="00543B09" w:rsidRPr="00543B09" w:rsidRDefault="00543B09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color w:val="000000"/>
          <w:sz w:val="28"/>
          <w:szCs w:val="28"/>
        </w:rPr>
      </w:pPr>
    </w:p>
    <w:p w14:paraId="72C69A65" w14:textId="77777777" w:rsidR="00337ABB" w:rsidRPr="004F75D0" w:rsidRDefault="00337ABB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</w:pPr>
      <w:r w:rsidRPr="004F75D0">
        <w:rPr>
          <w:rFonts w:ascii="BiauKai" w:hAnsi="BiauKai" w:cs="BiauKai" w:hint="eastAsia"/>
          <w:b/>
          <w:i/>
          <w:color w:val="000000"/>
          <w:sz w:val="32"/>
          <w:szCs w:val="32"/>
        </w:rPr>
        <w:t>6</w:t>
      </w:r>
      <w:r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.</w:t>
      </w:r>
      <w:r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若因</w:t>
      </w:r>
      <w:r w:rsidR="004F75D0"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新冠</w:t>
      </w:r>
      <w:proofErr w:type="gramStart"/>
      <w:r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疫</w:t>
      </w:r>
      <w:proofErr w:type="gramEnd"/>
      <w:r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情變化</w:t>
      </w:r>
      <w:r w:rsidR="004F75D0" w:rsidRPr="004F75D0">
        <w:rPr>
          <w:rFonts w:ascii="BiauKai" w:eastAsia="BiauKai" w:hAnsi="BiauKai" w:cs="BiauKai"/>
          <w:b/>
          <w:i/>
          <w:color w:val="000000"/>
          <w:sz w:val="28"/>
          <w:szCs w:val="28"/>
          <w:u w:val="single"/>
        </w:rPr>
        <w:t>，</w:t>
      </w:r>
      <w:r w:rsidR="004F75D0"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需</w:t>
      </w:r>
      <w:r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配合中央及地方</w:t>
      </w:r>
      <w:proofErr w:type="gramStart"/>
      <w:r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疫</w:t>
      </w:r>
      <w:proofErr w:type="gramEnd"/>
      <w:r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情指揮中心</w:t>
      </w:r>
      <w:r w:rsidR="004F75D0"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公告而調整比賽方式或</w:t>
      </w:r>
      <w:r w:rsidR="00543B09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時</w:t>
      </w:r>
      <w:r w:rsidR="004F75D0"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間</w:t>
      </w:r>
      <w:r w:rsidR="004F75D0" w:rsidRPr="004F75D0">
        <w:rPr>
          <w:rFonts w:ascii="BiauKai" w:hAnsi="BiauKai" w:cs="BiauKai"/>
          <w:b/>
          <w:i/>
          <w:color w:val="000000"/>
          <w:sz w:val="32"/>
          <w:szCs w:val="32"/>
          <w:u w:val="single"/>
        </w:rPr>
        <w:t>，</w:t>
      </w:r>
      <w:r w:rsidR="004F75D0"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變動調整內容則以</w:t>
      </w:r>
      <w:r w:rsidR="00543B09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十方</w:t>
      </w:r>
      <w:r w:rsidR="00EB3324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藝術</w:t>
      </w:r>
      <w:proofErr w:type="gramStart"/>
      <w:r w:rsidR="00EB3324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學會</w:t>
      </w:r>
      <w:r w:rsid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官</w:t>
      </w:r>
      <w:r w:rsidR="004F75D0"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網公告</w:t>
      </w:r>
      <w:proofErr w:type="gramEnd"/>
      <w:r w:rsidR="004F75D0"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為主</w:t>
      </w:r>
      <w:r w:rsidR="00EB3324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>，請參賽者自行上網瀏覽並配合公告事項</w:t>
      </w:r>
      <w:r w:rsidR="004F75D0" w:rsidRPr="004F75D0"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  <w:t xml:space="preserve"> !</w:t>
      </w:r>
    </w:p>
    <w:p w14:paraId="481E0F20" w14:textId="77777777" w:rsidR="004F75D0" w:rsidRPr="004F75D0" w:rsidRDefault="004F75D0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hAnsi="BiauKai" w:cs="BiauKai" w:hint="eastAsia"/>
          <w:b/>
          <w:i/>
          <w:color w:val="000000"/>
          <w:sz w:val="32"/>
          <w:szCs w:val="32"/>
          <w:u w:val="single"/>
        </w:rPr>
      </w:pPr>
    </w:p>
    <w:p w14:paraId="443710F9" w14:textId="77777777" w:rsidR="00543B09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b/>
          <w:color w:val="000000"/>
          <w:sz w:val="32"/>
          <w:szCs w:val="32"/>
        </w:rPr>
      </w:pPr>
      <w:r>
        <w:rPr>
          <w:rFonts w:ascii="BiauKai" w:eastAsia="BiauKai" w:hAnsi="BiauKai" w:cs="BiauKai"/>
          <w:b/>
          <w:color w:val="000000"/>
          <w:sz w:val="32"/>
          <w:szCs w:val="32"/>
        </w:rPr>
        <w:t>※大專社會組以上得獎者</w:t>
      </w:r>
      <w:r w:rsidR="00543B09">
        <w:rPr>
          <w:rFonts w:asciiTheme="minorEastAsia" w:hAnsiTheme="minorEastAsia" w:cs="BiauKai" w:hint="eastAsia"/>
          <w:b/>
          <w:color w:val="000000"/>
          <w:sz w:val="32"/>
          <w:szCs w:val="32"/>
        </w:rPr>
        <w:t xml:space="preserve"> </w:t>
      </w:r>
      <w:r>
        <w:rPr>
          <w:rFonts w:ascii="BiauKai" w:eastAsia="BiauKai" w:hAnsi="BiauKai" w:cs="BiauKai"/>
          <w:b/>
          <w:color w:val="000000"/>
          <w:sz w:val="32"/>
          <w:szCs w:val="32"/>
        </w:rPr>
        <w:t>(前三名及優選)</w:t>
      </w:r>
      <w:r w:rsidR="00543B09" w:rsidRPr="00543B09">
        <w:rPr>
          <w:rFonts w:ascii="BiauKai" w:eastAsia="BiauKai" w:hAnsi="BiauKai" w:cs="BiauKai"/>
          <w:b/>
          <w:color w:val="000000"/>
          <w:sz w:val="28"/>
          <w:szCs w:val="28"/>
        </w:rPr>
        <w:t>，</w:t>
      </w:r>
      <w:r>
        <w:rPr>
          <w:rFonts w:ascii="BiauKai" w:eastAsia="BiauKai" w:hAnsi="BiauKai" w:cs="BiauKai"/>
          <w:b/>
          <w:color w:val="000000"/>
          <w:sz w:val="32"/>
          <w:szCs w:val="32"/>
        </w:rPr>
        <w:t>歡迎加入本會!</w:t>
      </w:r>
      <w:r w:rsidR="00543B09">
        <w:rPr>
          <w:rFonts w:asciiTheme="minorEastAsia" w:hAnsiTheme="minorEastAsia" w:cs="BiauKai" w:hint="eastAsia"/>
          <w:b/>
          <w:color w:val="000000"/>
          <w:sz w:val="32"/>
          <w:szCs w:val="32"/>
        </w:rPr>
        <w:t xml:space="preserve"> </w:t>
      </w:r>
    </w:p>
    <w:p w14:paraId="0F92EBD7" w14:textId="77777777" w:rsidR="007E4F24" w:rsidRDefault="00525D7D" w:rsidP="0023302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18" w:left="1135" w:hangingChars="266" w:hanging="852"/>
        <w:rPr>
          <w:rFonts w:ascii="BiauKai" w:eastAsia="BiauKai" w:hAnsi="BiauKai" w:cs="BiauKai"/>
          <w:b/>
          <w:color w:val="000000"/>
          <w:sz w:val="32"/>
          <w:szCs w:val="32"/>
        </w:rPr>
      </w:pPr>
      <w:r>
        <w:rPr>
          <w:rFonts w:ascii="BiauKai" w:eastAsia="BiauKai" w:hAnsi="BiauKai" w:cs="BiauKai"/>
          <w:b/>
          <w:color w:val="000000"/>
          <w:sz w:val="32"/>
          <w:szCs w:val="32"/>
        </w:rPr>
        <w:t>第一</w:t>
      </w:r>
      <w:proofErr w:type="gramStart"/>
      <w:r>
        <w:rPr>
          <w:rFonts w:ascii="BiauKai" w:eastAsia="BiauKai" w:hAnsi="BiauKai" w:cs="BiauKai"/>
          <w:b/>
          <w:color w:val="000000"/>
          <w:sz w:val="32"/>
          <w:szCs w:val="32"/>
        </w:rPr>
        <w:t>年免入會費</w:t>
      </w:r>
      <w:proofErr w:type="gramEnd"/>
      <w:r>
        <w:rPr>
          <w:rFonts w:ascii="BiauKai" w:eastAsia="BiauKai" w:hAnsi="BiauKai" w:cs="BiauKai"/>
          <w:b/>
          <w:color w:val="000000"/>
          <w:sz w:val="32"/>
          <w:szCs w:val="32"/>
        </w:rPr>
        <w:t>及年費</w:t>
      </w:r>
      <w:r w:rsidR="00233023">
        <w:rPr>
          <w:rFonts w:asciiTheme="minorEastAsia" w:hAnsiTheme="minorEastAsia" w:cs="BiauKai" w:hint="eastAsia"/>
          <w:b/>
          <w:color w:val="000000"/>
          <w:sz w:val="32"/>
          <w:szCs w:val="32"/>
        </w:rPr>
        <w:t xml:space="preserve"> </w:t>
      </w:r>
      <w:r>
        <w:rPr>
          <w:rFonts w:ascii="BiauKai" w:eastAsia="BiauKai" w:hAnsi="BiauKai" w:cs="BiauKai"/>
          <w:b/>
          <w:color w:val="000000"/>
          <w:sz w:val="32"/>
          <w:szCs w:val="32"/>
        </w:rPr>
        <w:t>!</w:t>
      </w:r>
    </w:p>
    <w:p w14:paraId="126E403F" w14:textId="77777777" w:rsidR="00543B09" w:rsidRDefault="00543B09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</w:p>
    <w:p w14:paraId="2AA359A6" w14:textId="77777777" w:rsidR="007E4F24" w:rsidRDefault="00525D7D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0" w:hanging="2"/>
        <w:jc w:val="center"/>
        <w:rPr>
          <w:rFonts w:ascii="BiauKai" w:eastAsia="BiauKai" w:hAnsi="BiauKai" w:cs="BiauKai"/>
          <w:color w:val="000000"/>
          <w:szCs w:val="24"/>
        </w:rPr>
      </w:pPr>
      <w:r>
        <w:rPr>
          <w:rFonts w:ascii="BiauKai" w:eastAsia="BiauKai" w:hAnsi="BiauKai" w:cs="BiauKai"/>
          <w:b/>
          <w:color w:val="000000"/>
          <w:szCs w:val="24"/>
        </w:rPr>
        <w:t>------"---------"--------可--------自--------行--- -----影--------印--------"-------"</w:t>
      </w:r>
    </w:p>
    <w:p w14:paraId="57B307F3" w14:textId="77777777" w:rsidR="007E4F24" w:rsidRDefault="00A65B3F" w:rsidP="0061397F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" w:hanging="3"/>
        <w:jc w:val="center"/>
        <w:rPr>
          <w:rFonts w:ascii="BiauKai" w:eastAsia="BiauKai" w:hAnsi="BiauKai" w:cs="BiauKai"/>
          <w:color w:val="000000"/>
          <w:sz w:val="32"/>
          <w:szCs w:val="32"/>
        </w:rPr>
      </w:pPr>
      <w:r w:rsidRPr="00A65B3F">
        <w:rPr>
          <w:rFonts w:asciiTheme="minorEastAsia" w:hAnsiTheme="minorEastAsia" w:cs="BiauKai" w:hint="eastAsia"/>
          <w:b/>
          <w:color w:val="000000"/>
          <w:sz w:val="32"/>
          <w:szCs w:val="32"/>
        </w:rPr>
        <w:t>2021</w:t>
      </w:r>
      <w:r w:rsidR="00525D7D">
        <w:rPr>
          <w:rFonts w:ascii="BiauKai" w:eastAsia="BiauKai" w:hAnsi="BiauKai" w:cs="BiauKai"/>
          <w:b/>
          <w:color w:val="000000"/>
          <w:sz w:val="32"/>
          <w:szCs w:val="32"/>
        </w:rPr>
        <w:t>年『十方藝術獎』書法篆刻比賽初審徵件報名表</w:t>
      </w:r>
    </w:p>
    <w:tbl>
      <w:tblPr>
        <w:tblStyle w:val="af5"/>
        <w:tblW w:w="98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3969"/>
        <w:gridCol w:w="1418"/>
        <w:gridCol w:w="2693"/>
      </w:tblGrid>
      <w:tr w:rsidR="007E4F24" w14:paraId="170D0F51" w14:textId="77777777">
        <w:trPr>
          <w:trHeight w:val="840"/>
        </w:trPr>
        <w:tc>
          <w:tcPr>
            <w:tcW w:w="1809" w:type="dxa"/>
            <w:vAlign w:val="center"/>
          </w:tcPr>
          <w:p w14:paraId="0A44DC88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參賽類組</w:t>
            </w:r>
          </w:p>
        </w:tc>
        <w:tc>
          <w:tcPr>
            <w:tcW w:w="3969" w:type="dxa"/>
          </w:tcPr>
          <w:p w14:paraId="0ECD0C6D" w14:textId="77777777" w:rsidR="007E4F24" w:rsidRDefault="007E4F24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625BDB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姓   名</w:t>
            </w:r>
          </w:p>
        </w:tc>
        <w:tc>
          <w:tcPr>
            <w:tcW w:w="2693" w:type="dxa"/>
          </w:tcPr>
          <w:p w14:paraId="376ACB7B" w14:textId="77777777" w:rsidR="007E4F24" w:rsidRDefault="007E4F24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</w:p>
        </w:tc>
      </w:tr>
      <w:tr w:rsidR="007E4F24" w14:paraId="368E0499" w14:textId="77777777">
        <w:trPr>
          <w:trHeight w:val="840"/>
        </w:trPr>
        <w:tc>
          <w:tcPr>
            <w:tcW w:w="1809" w:type="dxa"/>
            <w:vAlign w:val="center"/>
          </w:tcPr>
          <w:p w14:paraId="6B1163E6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就讀學校</w:t>
            </w:r>
          </w:p>
          <w:p w14:paraId="153267B7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proofErr w:type="gramStart"/>
            <w:r>
              <w:rPr>
                <w:rFonts w:ascii="BiauKai" w:eastAsia="BiauKai" w:hAnsi="BiauKai" w:cs="BiauKai"/>
                <w:color w:val="000000"/>
                <w:szCs w:val="24"/>
              </w:rPr>
              <w:t>（</w:t>
            </w:r>
            <w:proofErr w:type="gramEnd"/>
            <w:r>
              <w:rPr>
                <w:rFonts w:ascii="BiauKai" w:eastAsia="BiauKai" w:hAnsi="BiauKai" w:cs="BiauKai"/>
                <w:color w:val="000000"/>
                <w:szCs w:val="24"/>
              </w:rPr>
              <w:t>或服務單位)</w:t>
            </w:r>
          </w:p>
        </w:tc>
        <w:tc>
          <w:tcPr>
            <w:tcW w:w="3969" w:type="dxa"/>
          </w:tcPr>
          <w:p w14:paraId="49C1A661" w14:textId="77777777" w:rsidR="007E4F24" w:rsidRDefault="007E4F24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18BB58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年   級</w:t>
            </w:r>
          </w:p>
        </w:tc>
        <w:tc>
          <w:tcPr>
            <w:tcW w:w="2693" w:type="dxa"/>
          </w:tcPr>
          <w:p w14:paraId="40D7EC38" w14:textId="77777777" w:rsidR="007E4F24" w:rsidRDefault="007E4F24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</w:p>
        </w:tc>
      </w:tr>
      <w:tr w:rsidR="007E4F24" w14:paraId="6EBCF677" w14:textId="77777777">
        <w:trPr>
          <w:trHeight w:val="960"/>
        </w:trPr>
        <w:tc>
          <w:tcPr>
            <w:tcW w:w="1809" w:type="dxa"/>
            <w:vAlign w:val="center"/>
          </w:tcPr>
          <w:p w14:paraId="01533CC6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電  話</w:t>
            </w:r>
          </w:p>
        </w:tc>
        <w:tc>
          <w:tcPr>
            <w:tcW w:w="3969" w:type="dxa"/>
          </w:tcPr>
          <w:p w14:paraId="714F2D93" w14:textId="77777777" w:rsidR="007E4F24" w:rsidRDefault="007E4F24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59462B5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手   機</w:t>
            </w:r>
          </w:p>
        </w:tc>
        <w:tc>
          <w:tcPr>
            <w:tcW w:w="2693" w:type="dxa"/>
          </w:tcPr>
          <w:p w14:paraId="289B73FA" w14:textId="77777777" w:rsidR="007E4F24" w:rsidRDefault="007E4F24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</w:p>
        </w:tc>
      </w:tr>
      <w:tr w:rsidR="007E4F24" w14:paraId="7199CFF2" w14:textId="77777777">
        <w:trPr>
          <w:trHeight w:val="960"/>
        </w:trPr>
        <w:tc>
          <w:tcPr>
            <w:tcW w:w="1809" w:type="dxa"/>
            <w:vAlign w:val="center"/>
          </w:tcPr>
          <w:p w14:paraId="6248195B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E-mail</w:t>
            </w:r>
          </w:p>
        </w:tc>
        <w:tc>
          <w:tcPr>
            <w:tcW w:w="8080" w:type="dxa"/>
            <w:gridSpan w:val="3"/>
          </w:tcPr>
          <w:p w14:paraId="0301A815" w14:textId="77777777" w:rsidR="007E4F24" w:rsidRDefault="007E4F24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</w:p>
        </w:tc>
      </w:tr>
      <w:tr w:rsidR="007E4F24" w14:paraId="168B436B" w14:textId="77777777">
        <w:trPr>
          <w:trHeight w:val="700"/>
        </w:trPr>
        <w:tc>
          <w:tcPr>
            <w:tcW w:w="1809" w:type="dxa"/>
            <w:vAlign w:val="center"/>
          </w:tcPr>
          <w:p w14:paraId="34CB5819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通訊住址</w:t>
            </w:r>
          </w:p>
          <w:p w14:paraId="77FF981C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jc w:val="center"/>
              <w:rPr>
                <w:rFonts w:ascii="BiauKai" w:eastAsia="BiauKai" w:hAnsi="BiauKai" w:cs="BiauKai"/>
                <w:color w:val="000000"/>
                <w:szCs w:val="24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(含郵遞區號)</w:t>
            </w:r>
          </w:p>
        </w:tc>
        <w:tc>
          <w:tcPr>
            <w:tcW w:w="8080" w:type="dxa"/>
            <w:gridSpan w:val="3"/>
          </w:tcPr>
          <w:p w14:paraId="237B72FE" w14:textId="77777777" w:rsidR="007E4F24" w:rsidRDefault="00525D7D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rFonts w:ascii="標楷體" w:eastAsia="標楷體" w:hAnsi="標楷體" w:cs="BiauKai"/>
                <w:color w:val="000000"/>
                <w:szCs w:val="24"/>
              </w:rPr>
            </w:pPr>
            <w:r w:rsidRPr="002162D2">
              <w:rPr>
                <w:rFonts w:ascii="標楷體" w:eastAsia="標楷體" w:hAnsi="標楷體" w:cs="BiauKai"/>
                <w:color w:val="000000"/>
                <w:szCs w:val="24"/>
              </w:rPr>
              <w:t>□□□</w:t>
            </w:r>
          </w:p>
          <w:p w14:paraId="51F747D3" w14:textId="77777777" w:rsidR="002162D2" w:rsidRPr="002162D2" w:rsidRDefault="002162D2" w:rsidP="0061397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rFonts w:ascii="標楷體" w:eastAsia="標楷體" w:hAnsi="標楷體" w:cs="BiauKai"/>
                <w:color w:val="000000"/>
                <w:szCs w:val="24"/>
              </w:rPr>
            </w:pPr>
          </w:p>
        </w:tc>
      </w:tr>
    </w:tbl>
    <w:p w14:paraId="77A62A92" w14:textId="77777777" w:rsidR="007E4F24" w:rsidRDefault="007E4F24" w:rsidP="007E4F2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spacing w:line="240" w:lineRule="auto"/>
        <w:ind w:left="1" w:hanging="3"/>
        <w:rPr>
          <w:rFonts w:ascii="BiauKai" w:eastAsia="BiauKai" w:hAnsi="BiauKai" w:cs="BiauKai"/>
          <w:color w:val="000000"/>
          <w:sz w:val="28"/>
          <w:szCs w:val="28"/>
        </w:rPr>
      </w:pPr>
    </w:p>
    <w:sectPr w:rsidR="007E4F24" w:rsidSect="00DF1A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07" w:bottom="907" w:left="907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4559A" w14:textId="77777777" w:rsidR="00D140F6" w:rsidRDefault="00D140F6" w:rsidP="0061397F">
      <w:pPr>
        <w:spacing w:line="240" w:lineRule="auto"/>
        <w:ind w:left="0" w:hanging="2"/>
      </w:pPr>
      <w:r>
        <w:separator/>
      </w:r>
    </w:p>
  </w:endnote>
  <w:endnote w:type="continuationSeparator" w:id="0">
    <w:p w14:paraId="69D36B79" w14:textId="77777777" w:rsidR="00D140F6" w:rsidRDefault="00D140F6" w:rsidP="0061397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42F4" w14:textId="77777777" w:rsidR="007E4F24" w:rsidRDefault="0069395C" w:rsidP="0061397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 w:rsidR="00525D7D"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end"/>
    </w:r>
  </w:p>
  <w:p w14:paraId="381D4FCD" w14:textId="77777777" w:rsidR="007E4F24" w:rsidRDefault="007E4F24" w:rsidP="0061397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216A1" w14:textId="77777777" w:rsidR="007E4F24" w:rsidRDefault="0069395C" w:rsidP="0061397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 w:rsidR="00525D7D"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EB3324">
      <w:rPr>
        <w:rFonts w:eastAsia="Times New Roman"/>
        <w:noProof/>
        <w:color w:val="000000"/>
        <w:sz w:val="20"/>
      </w:rPr>
      <w:t>3</w:t>
    </w:r>
    <w:r>
      <w:rPr>
        <w:color w:val="000000"/>
        <w:sz w:val="20"/>
      </w:rPr>
      <w:fldChar w:fldCharType="end"/>
    </w:r>
  </w:p>
  <w:p w14:paraId="6C5AD209" w14:textId="77777777" w:rsidR="007E4F24" w:rsidRDefault="007E4F24" w:rsidP="0061397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3B7A" w14:textId="77777777" w:rsidR="007E4F24" w:rsidRDefault="0069395C" w:rsidP="0061397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 w:rsidR="00525D7D">
      <w:rPr>
        <w:rFonts w:eastAsia="Times New Roman"/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D34647">
      <w:rPr>
        <w:rFonts w:eastAsia="Times New Roman"/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  <w:p w14:paraId="067CB7AD" w14:textId="77777777" w:rsidR="007E4F24" w:rsidRDefault="007E4F24" w:rsidP="0061397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4E180" w14:textId="77777777" w:rsidR="00D140F6" w:rsidRDefault="00D140F6" w:rsidP="0061397F">
      <w:pPr>
        <w:spacing w:line="240" w:lineRule="auto"/>
        <w:ind w:left="0" w:hanging="2"/>
      </w:pPr>
      <w:r>
        <w:separator/>
      </w:r>
    </w:p>
  </w:footnote>
  <w:footnote w:type="continuationSeparator" w:id="0">
    <w:p w14:paraId="02B5E7A0" w14:textId="77777777" w:rsidR="00D140F6" w:rsidRDefault="00D140F6" w:rsidP="0061397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F3A83" w14:textId="77777777" w:rsidR="000C69B6" w:rsidRDefault="000C69B6" w:rsidP="000C69B6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A292" w14:textId="77777777" w:rsidR="000C69B6" w:rsidRDefault="000C69B6" w:rsidP="000C69B6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62CC5" w14:textId="77777777" w:rsidR="000C69B6" w:rsidRDefault="000C69B6" w:rsidP="000C69B6">
    <w:pPr>
      <w:pStyle w:val="a7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F24"/>
    <w:rsid w:val="00081721"/>
    <w:rsid w:val="000A12E4"/>
    <w:rsid w:val="000C41B8"/>
    <w:rsid w:val="000C69B6"/>
    <w:rsid w:val="000E20BD"/>
    <w:rsid w:val="001F0997"/>
    <w:rsid w:val="00205E62"/>
    <w:rsid w:val="002162D2"/>
    <w:rsid w:val="00220372"/>
    <w:rsid w:val="00233023"/>
    <w:rsid w:val="00244A9E"/>
    <w:rsid w:val="00257C65"/>
    <w:rsid w:val="00332268"/>
    <w:rsid w:val="00337ABB"/>
    <w:rsid w:val="004A2083"/>
    <w:rsid w:val="004B7CF8"/>
    <w:rsid w:val="004F75D0"/>
    <w:rsid w:val="00525D7D"/>
    <w:rsid w:val="0053027E"/>
    <w:rsid w:val="00543B09"/>
    <w:rsid w:val="0061397F"/>
    <w:rsid w:val="0067365B"/>
    <w:rsid w:val="0067633F"/>
    <w:rsid w:val="0069395C"/>
    <w:rsid w:val="006F2989"/>
    <w:rsid w:val="007E4F24"/>
    <w:rsid w:val="00944DBA"/>
    <w:rsid w:val="009662AB"/>
    <w:rsid w:val="00A65B3F"/>
    <w:rsid w:val="00AF6421"/>
    <w:rsid w:val="00B74C26"/>
    <w:rsid w:val="00CF3518"/>
    <w:rsid w:val="00D140F6"/>
    <w:rsid w:val="00D34647"/>
    <w:rsid w:val="00DF1A80"/>
    <w:rsid w:val="00E608FD"/>
    <w:rsid w:val="00E803AF"/>
    <w:rsid w:val="00EB3324"/>
    <w:rsid w:val="00EC6364"/>
    <w:rsid w:val="00F413C6"/>
    <w:rsid w:val="00FB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B0C09"/>
  <w15:docId w15:val="{51459BDC-D1C8-4057-8095-E0776434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9395C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</w:rPr>
  </w:style>
  <w:style w:type="paragraph" w:styleId="1">
    <w:name w:val="heading 1"/>
    <w:basedOn w:val="a"/>
    <w:next w:val="a"/>
    <w:rsid w:val="0069395C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6939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939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9395C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rsid w:val="0069395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69395C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9395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9395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rsid w:val="0069395C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69395C"/>
    <w:rPr>
      <w:w w:val="100"/>
      <w:position w:val="-1"/>
      <w:effect w:val="none"/>
      <w:vertAlign w:val="baseline"/>
      <w:cs w:val="0"/>
      <w:em w:val="none"/>
    </w:rPr>
  </w:style>
  <w:style w:type="table" w:styleId="a6">
    <w:name w:val="Table Grid"/>
    <w:basedOn w:val="a1"/>
    <w:rsid w:val="0069395C"/>
    <w:pPr>
      <w:widowControl w:val="0"/>
      <w:suppressAutoHyphens/>
      <w:adjustRightInd w:val="0"/>
      <w:spacing w:line="38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69395C"/>
    <w:pPr>
      <w:tabs>
        <w:tab w:val="center" w:pos="4153"/>
        <w:tab w:val="right" w:pos="8306"/>
      </w:tabs>
    </w:pPr>
    <w:rPr>
      <w:sz w:val="20"/>
    </w:rPr>
  </w:style>
  <w:style w:type="paragraph" w:styleId="a8">
    <w:name w:val="Body Text Indent"/>
    <w:basedOn w:val="a"/>
    <w:rsid w:val="0069395C"/>
    <w:pPr>
      <w:spacing w:line="60" w:lineRule="auto"/>
      <w:ind w:left="800" w:hangingChars="200" w:hanging="800"/>
      <w:jc w:val="both"/>
    </w:pPr>
    <w:rPr>
      <w:bCs/>
      <w:sz w:val="40"/>
      <w:szCs w:val="24"/>
    </w:rPr>
  </w:style>
  <w:style w:type="paragraph" w:styleId="a9">
    <w:name w:val="Plain Text"/>
    <w:basedOn w:val="a"/>
    <w:rsid w:val="0069395C"/>
    <w:rPr>
      <w:rFonts w:ascii="細明體" w:eastAsia="細明體" w:hAnsi="Courier New"/>
    </w:rPr>
  </w:style>
  <w:style w:type="paragraph" w:styleId="aa">
    <w:name w:val="Balloon Text"/>
    <w:basedOn w:val="a"/>
    <w:rsid w:val="0069395C"/>
    <w:rPr>
      <w:rFonts w:ascii="Arial" w:hAnsi="Arial"/>
      <w:sz w:val="18"/>
      <w:szCs w:val="18"/>
    </w:rPr>
  </w:style>
  <w:style w:type="paragraph" w:customStyle="1" w:styleId="-">
    <w:name w:val="(一)-內文"/>
    <w:basedOn w:val="a"/>
    <w:rsid w:val="0069395C"/>
    <w:pPr>
      <w:adjustRightInd w:val="0"/>
      <w:spacing w:line="380" w:lineRule="atLeast"/>
      <w:ind w:leftChars="300" w:left="300"/>
      <w:jc w:val="both"/>
    </w:pPr>
    <w:rPr>
      <w:sz w:val="28"/>
      <w:szCs w:val="24"/>
    </w:rPr>
  </w:style>
  <w:style w:type="paragraph" w:customStyle="1" w:styleId="---66">
    <w:name w:val="樣式 (一)-內文-縮-6 + 左:  6 字元"/>
    <w:basedOn w:val="a"/>
    <w:rsid w:val="0069395C"/>
    <w:pPr>
      <w:adjustRightInd w:val="0"/>
      <w:spacing w:line="380" w:lineRule="atLeast"/>
      <w:ind w:leftChars="300" w:left="900" w:hangingChars="600" w:hanging="600"/>
      <w:jc w:val="both"/>
    </w:pPr>
    <w:rPr>
      <w:sz w:val="28"/>
    </w:rPr>
  </w:style>
  <w:style w:type="paragraph" w:styleId="30">
    <w:name w:val="Body Text Indent 3"/>
    <w:basedOn w:val="a"/>
    <w:rsid w:val="0069395C"/>
    <w:pPr>
      <w:spacing w:after="120"/>
      <w:ind w:leftChars="200" w:left="480"/>
    </w:pPr>
    <w:rPr>
      <w:sz w:val="16"/>
      <w:szCs w:val="16"/>
    </w:rPr>
  </w:style>
  <w:style w:type="character" w:customStyle="1" w:styleId="31">
    <w:name w:val="本文縮排 3 字元"/>
    <w:rsid w:val="0069395C"/>
    <w:rPr>
      <w:w w:val="100"/>
      <w:kern w:val="2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b">
    <w:name w:val="頁首 字元"/>
    <w:rsid w:val="0069395C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ac">
    <w:name w:val="頁尾 字元"/>
    <w:rsid w:val="0069395C"/>
    <w:rPr>
      <w:w w:val="100"/>
      <w:kern w:val="2"/>
      <w:position w:val="-1"/>
      <w:effect w:val="none"/>
      <w:vertAlign w:val="baseline"/>
      <w:cs w:val="0"/>
      <w:em w:val="none"/>
    </w:rPr>
  </w:style>
  <w:style w:type="table" w:customStyle="1" w:styleId="10">
    <w:name w:val="表格格線1"/>
    <w:basedOn w:val="a1"/>
    <w:next w:val="a6"/>
    <w:rsid w:val="0069395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kern w:val="2"/>
      <w:position w:val="-1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69395C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e">
    <w:name w:val="annotation text"/>
    <w:basedOn w:val="a"/>
    <w:rsid w:val="0069395C"/>
  </w:style>
  <w:style w:type="character" w:customStyle="1" w:styleId="af">
    <w:name w:val="註解文字 字元"/>
    <w:rsid w:val="0069395C"/>
    <w:rPr>
      <w:w w:val="100"/>
      <w:kern w:val="2"/>
      <w:position w:val="-1"/>
      <w:sz w:val="24"/>
      <w:effect w:val="none"/>
      <w:vertAlign w:val="baseline"/>
      <w:cs w:val="0"/>
      <w:em w:val="none"/>
    </w:rPr>
  </w:style>
  <w:style w:type="paragraph" w:styleId="af0">
    <w:name w:val="annotation subject"/>
    <w:basedOn w:val="ae"/>
    <w:next w:val="ae"/>
    <w:rsid w:val="0069395C"/>
    <w:rPr>
      <w:b/>
      <w:bCs/>
    </w:rPr>
  </w:style>
  <w:style w:type="character" w:customStyle="1" w:styleId="af1">
    <w:name w:val="註解主旨 字元"/>
    <w:rsid w:val="0069395C"/>
    <w:rPr>
      <w:b/>
      <w:bCs/>
      <w:w w:val="100"/>
      <w:kern w:val="2"/>
      <w:position w:val="-1"/>
      <w:sz w:val="24"/>
      <w:effect w:val="none"/>
      <w:vertAlign w:val="baseline"/>
      <w:cs w:val="0"/>
      <w:em w:val="none"/>
    </w:rPr>
  </w:style>
  <w:style w:type="paragraph" w:styleId="af2">
    <w:name w:val="Subtitle"/>
    <w:basedOn w:val="a"/>
    <w:next w:val="a"/>
    <w:rsid w:val="006939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69395C"/>
    <w:tblPr>
      <w:tblStyleRowBandSize w:val="1"/>
      <w:tblStyleColBandSize w:val="1"/>
    </w:tblPr>
  </w:style>
  <w:style w:type="table" w:customStyle="1" w:styleId="af4">
    <w:basedOn w:val="TableNormal"/>
    <w:rsid w:val="0069395C"/>
    <w:tblPr>
      <w:tblStyleRowBandSize w:val="1"/>
      <w:tblStyleColBandSize w:val="1"/>
    </w:tblPr>
  </w:style>
  <w:style w:type="table" w:customStyle="1" w:styleId="af5">
    <w:basedOn w:val="TableNormal"/>
    <w:rsid w:val="0069395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6763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tist.org.tw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user</cp:lastModifiedBy>
  <cp:revision>30</cp:revision>
  <cp:lastPrinted>2021-05-26T07:10:00Z</cp:lastPrinted>
  <dcterms:created xsi:type="dcterms:W3CDTF">2021-04-12T07:39:00Z</dcterms:created>
  <dcterms:modified xsi:type="dcterms:W3CDTF">2021-07-31T15:25:00Z</dcterms:modified>
</cp:coreProperties>
</file>